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298F" w14:textId="77777777" w:rsidR="00E32071" w:rsidRPr="00E32071" w:rsidRDefault="00E32071" w:rsidP="00E32071">
      <w:pPr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</w:p>
    <w:p w14:paraId="55A831A8" w14:textId="77777777" w:rsidR="00E32071" w:rsidRPr="00E32071" w:rsidRDefault="00E32071" w:rsidP="00E32071">
      <w:pPr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</w:p>
    <w:p w14:paraId="3085EAA6" w14:textId="77777777" w:rsidR="00E32071" w:rsidRPr="00E32071" w:rsidRDefault="00E32071" w:rsidP="00E32071">
      <w:pPr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</w:p>
    <w:p w14:paraId="1C87BC5F" w14:textId="77777777" w:rsidR="00E32071" w:rsidRPr="00E32071" w:rsidRDefault="00E32071" w:rsidP="00E32071">
      <w:pPr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</w:p>
    <w:p w14:paraId="1E5248BA" w14:textId="77777777" w:rsidR="00E32071" w:rsidRPr="00E32071" w:rsidRDefault="00E32071" w:rsidP="00E32071">
      <w:pPr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</w:p>
    <w:p w14:paraId="55BCD498" w14:textId="77777777" w:rsidR="00E32071" w:rsidRPr="00E32071" w:rsidRDefault="00E32071" w:rsidP="00E32071">
      <w:pPr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</w:p>
    <w:p w14:paraId="4834C0EE" w14:textId="77777777" w:rsidR="00E32071" w:rsidRPr="00E32071" w:rsidRDefault="00E32071" w:rsidP="00E32071">
      <w:pPr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</w:p>
    <w:p w14:paraId="2ADA5203" w14:textId="77777777" w:rsidR="00E32071" w:rsidRPr="00E32071" w:rsidRDefault="00E32071" w:rsidP="00E32071">
      <w:pPr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</w:p>
    <w:p w14:paraId="148917FB" w14:textId="77777777" w:rsidR="00E32071" w:rsidRPr="00E32071" w:rsidRDefault="00E32071" w:rsidP="00E32071">
      <w:pPr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</w:p>
    <w:p w14:paraId="6A69B852" w14:textId="77777777" w:rsidR="00E32071" w:rsidRPr="00E32071" w:rsidRDefault="00E32071" w:rsidP="00E32071">
      <w:pPr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</w:p>
    <w:p w14:paraId="74D10E35" w14:textId="77777777" w:rsidR="00E32071" w:rsidRPr="00E32071" w:rsidRDefault="00E32071" w:rsidP="00460932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lang w:eastAsia="ru-RU"/>
        </w:rPr>
      </w:pPr>
    </w:p>
    <w:p w14:paraId="131B0117" w14:textId="2EF07442" w:rsidR="00E32071" w:rsidRPr="00E32071" w:rsidRDefault="00E32071" w:rsidP="00460932">
      <w:pPr>
        <w:spacing w:after="0" w:line="360" w:lineRule="auto"/>
        <w:ind w:firstLine="709"/>
        <w:jc w:val="center"/>
        <w:rPr>
          <w:b/>
          <w:bCs/>
        </w:rPr>
      </w:pPr>
      <w:r w:rsidRPr="00E32071">
        <w:rPr>
          <w:rFonts w:eastAsia="Times New Roman"/>
          <w:b/>
          <w:bCs/>
          <w:color w:val="000000"/>
          <w:lang w:eastAsia="ru-RU"/>
        </w:rPr>
        <w:t>НИШТЯКИ</w:t>
      </w:r>
    </w:p>
    <w:p w14:paraId="067E5FC7" w14:textId="1ED068CE" w:rsidR="00E32071" w:rsidRPr="00E32071" w:rsidRDefault="00E32071" w:rsidP="00460932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lang w:eastAsia="ru-RU"/>
        </w:rPr>
      </w:pPr>
      <w:r w:rsidRPr="00E32071">
        <w:rPr>
          <w:rFonts w:eastAsia="Times New Roman"/>
          <w:b/>
          <w:bCs/>
          <w:color w:val="000000"/>
          <w:lang w:eastAsia="ru-RU"/>
        </w:rPr>
        <w:t>ЛЬГОТЫ И ГАРАНТИИ ЧЛЕНАМ ПРОФСОЮЗА</w:t>
      </w:r>
    </w:p>
    <w:p w14:paraId="67F7426A" w14:textId="77777777" w:rsidR="00E32071" w:rsidRPr="00E32071" w:rsidRDefault="00E32071" w:rsidP="00E32071">
      <w:pPr>
        <w:spacing w:after="0" w:line="360" w:lineRule="auto"/>
        <w:ind w:firstLine="709"/>
        <w:jc w:val="both"/>
      </w:pPr>
    </w:p>
    <w:p w14:paraId="53BD4A00" w14:textId="6FF71B94" w:rsidR="00FD5E7E" w:rsidRPr="00460932" w:rsidRDefault="00460932" w:rsidP="00460932">
      <w:pPr>
        <w:pageBreakBefore/>
        <w:spacing w:after="0" w:line="360" w:lineRule="auto"/>
        <w:jc w:val="center"/>
        <w:rPr>
          <w:sz w:val="32"/>
          <w:szCs w:val="32"/>
        </w:rPr>
      </w:pPr>
      <w:r w:rsidRPr="00460932">
        <w:rPr>
          <w:sz w:val="32"/>
          <w:szCs w:val="32"/>
        </w:rPr>
        <w:lastRenderedPageBreak/>
        <w:t>СОДЕРЖАНИЕ</w:t>
      </w:r>
    </w:p>
    <w:p w14:paraId="79E40FAC" w14:textId="1752D54E" w:rsidR="00FD5E7E" w:rsidRPr="00E32071" w:rsidRDefault="00E32071" w:rsidP="00460932">
      <w:pPr>
        <w:spacing w:after="0" w:line="360" w:lineRule="auto"/>
        <w:rPr>
          <w:sz w:val="32"/>
          <w:szCs w:val="32"/>
        </w:rPr>
      </w:pPr>
      <w:r w:rsidRPr="00E32071">
        <w:rPr>
          <w:sz w:val="32"/>
          <w:szCs w:val="32"/>
        </w:rPr>
        <w:t>ВВЕДЕНИЕ</w:t>
      </w:r>
      <w:r w:rsidR="00460932">
        <w:rPr>
          <w:sz w:val="32"/>
          <w:szCs w:val="32"/>
        </w:rPr>
        <w:t>…………………………………………………………….3</w:t>
      </w:r>
    </w:p>
    <w:p w14:paraId="3F107EAE" w14:textId="78B8D8FD" w:rsidR="00FD5E7E" w:rsidRPr="00E32071" w:rsidRDefault="00E32071" w:rsidP="00460932">
      <w:pPr>
        <w:spacing w:after="0" w:line="360" w:lineRule="auto"/>
        <w:rPr>
          <w:sz w:val="32"/>
          <w:szCs w:val="32"/>
        </w:rPr>
      </w:pPr>
      <w:r w:rsidRPr="00E32071">
        <w:rPr>
          <w:sz w:val="32"/>
          <w:szCs w:val="32"/>
        </w:rPr>
        <w:t>ЛЬГОТЫ И ГАРАНТИИ ПО ТК</w:t>
      </w:r>
      <w:r w:rsidR="00460932">
        <w:rPr>
          <w:sz w:val="32"/>
          <w:szCs w:val="32"/>
        </w:rPr>
        <w:t>……………………………………...5</w:t>
      </w:r>
    </w:p>
    <w:p w14:paraId="5D889222" w14:textId="526C7407" w:rsidR="00FD5E7E" w:rsidRPr="00E32071" w:rsidRDefault="00E32071" w:rsidP="00460932">
      <w:pPr>
        <w:spacing w:after="0" w:line="360" w:lineRule="auto"/>
        <w:rPr>
          <w:sz w:val="32"/>
          <w:szCs w:val="32"/>
        </w:rPr>
      </w:pPr>
      <w:r w:rsidRPr="00E32071">
        <w:rPr>
          <w:sz w:val="32"/>
          <w:szCs w:val="32"/>
        </w:rPr>
        <w:t>ЛЬГОТЫ И ГАРАНТИИ ПО КД</w:t>
      </w:r>
      <w:r w:rsidR="00460932">
        <w:rPr>
          <w:sz w:val="32"/>
          <w:szCs w:val="32"/>
        </w:rPr>
        <w:t>…………………………………</w:t>
      </w:r>
      <w:r w:rsidR="00A335B4">
        <w:rPr>
          <w:sz w:val="32"/>
          <w:szCs w:val="32"/>
        </w:rPr>
        <w:t>.</w:t>
      </w:r>
      <w:r w:rsidR="00460932">
        <w:rPr>
          <w:sz w:val="32"/>
          <w:szCs w:val="32"/>
        </w:rPr>
        <w:t>…..8</w:t>
      </w:r>
    </w:p>
    <w:p w14:paraId="166892A7" w14:textId="4AE069AC" w:rsidR="00FD5E7E" w:rsidRPr="00E32071" w:rsidRDefault="00E32071" w:rsidP="00460932">
      <w:pPr>
        <w:spacing w:after="0" w:line="360" w:lineRule="auto"/>
        <w:rPr>
          <w:sz w:val="32"/>
          <w:szCs w:val="32"/>
        </w:rPr>
      </w:pPr>
      <w:r w:rsidRPr="00E32071">
        <w:rPr>
          <w:sz w:val="32"/>
          <w:szCs w:val="32"/>
        </w:rPr>
        <w:t>ЛЬГОТЫ ОТ ППО</w:t>
      </w:r>
      <w:r w:rsidR="00460932">
        <w:rPr>
          <w:sz w:val="32"/>
          <w:szCs w:val="32"/>
        </w:rPr>
        <w:t>……………………………………………………11</w:t>
      </w:r>
    </w:p>
    <w:p w14:paraId="0F1F2E59" w14:textId="683A0F2C" w:rsidR="00FD5E7E" w:rsidRPr="00E32071" w:rsidRDefault="00E32071" w:rsidP="00460932">
      <w:pPr>
        <w:spacing w:after="0" w:line="360" w:lineRule="auto"/>
        <w:rPr>
          <w:sz w:val="32"/>
          <w:szCs w:val="32"/>
        </w:rPr>
      </w:pPr>
      <w:r w:rsidRPr="00E32071">
        <w:rPr>
          <w:sz w:val="32"/>
          <w:szCs w:val="32"/>
        </w:rPr>
        <w:t xml:space="preserve">В ПРОФСОЮЗЕ </w:t>
      </w:r>
      <w:r w:rsidR="00460932">
        <w:rPr>
          <w:sz w:val="32"/>
          <w:szCs w:val="32"/>
        </w:rPr>
        <w:t>–</w:t>
      </w:r>
      <w:r w:rsidRPr="00E32071">
        <w:rPr>
          <w:sz w:val="32"/>
          <w:szCs w:val="32"/>
        </w:rPr>
        <w:t xml:space="preserve"> ВЫГОДНО</w:t>
      </w:r>
      <w:r w:rsidR="00460932">
        <w:rPr>
          <w:sz w:val="32"/>
          <w:szCs w:val="32"/>
        </w:rPr>
        <w:t>………………………………………12</w:t>
      </w:r>
    </w:p>
    <w:p w14:paraId="444C8EB9" w14:textId="0D026DE4" w:rsidR="00FD5E7E" w:rsidRPr="00E32071" w:rsidRDefault="00E32071" w:rsidP="00460932">
      <w:pPr>
        <w:spacing w:after="0" w:line="360" w:lineRule="auto"/>
        <w:rPr>
          <w:sz w:val="32"/>
          <w:szCs w:val="32"/>
        </w:rPr>
      </w:pPr>
      <w:r w:rsidRPr="00E32071">
        <w:rPr>
          <w:sz w:val="32"/>
          <w:szCs w:val="32"/>
        </w:rPr>
        <w:t>ЗАКЛЮЧЕНИЕ</w:t>
      </w:r>
      <w:r w:rsidR="00460932">
        <w:rPr>
          <w:sz w:val="32"/>
          <w:szCs w:val="32"/>
        </w:rPr>
        <w:t>………………………………………………...……..14</w:t>
      </w:r>
    </w:p>
    <w:p w14:paraId="72396233" w14:textId="4BC7FE1D" w:rsidR="00FD5E7E" w:rsidRPr="00E32071" w:rsidRDefault="00E32071" w:rsidP="00460932">
      <w:pPr>
        <w:spacing w:after="0" w:line="360" w:lineRule="auto"/>
        <w:rPr>
          <w:sz w:val="32"/>
          <w:szCs w:val="32"/>
        </w:rPr>
      </w:pPr>
      <w:r w:rsidRPr="00E32071">
        <w:rPr>
          <w:sz w:val="32"/>
          <w:szCs w:val="32"/>
        </w:rPr>
        <w:t>СПИСОК ИСПОЛЬЗОВАННОЙ ЛИТЕРАТУРЫ</w:t>
      </w:r>
      <w:r w:rsidR="00A335B4">
        <w:rPr>
          <w:sz w:val="32"/>
          <w:szCs w:val="32"/>
        </w:rPr>
        <w:t>………………….16</w:t>
      </w:r>
    </w:p>
    <w:p w14:paraId="347A1063" w14:textId="77777777" w:rsidR="00FD5E7E" w:rsidRPr="00E32071" w:rsidRDefault="00FD5E7E" w:rsidP="00E32071">
      <w:pPr>
        <w:spacing w:after="0" w:line="360" w:lineRule="auto"/>
        <w:ind w:firstLine="709"/>
        <w:jc w:val="both"/>
      </w:pPr>
    </w:p>
    <w:p w14:paraId="2D8A0E60" w14:textId="3C216046" w:rsidR="00FD5E7E" w:rsidRPr="00E32071" w:rsidRDefault="00E32071" w:rsidP="00460932">
      <w:pPr>
        <w:pStyle w:val="a7"/>
        <w:pageBreakBefore/>
        <w:numPr>
          <w:ilvl w:val="0"/>
          <w:numId w:val="1"/>
        </w:numPr>
        <w:spacing w:after="0" w:line="360" w:lineRule="auto"/>
        <w:ind w:left="0" w:firstLine="709"/>
        <w:jc w:val="center"/>
        <w:rPr>
          <w:b/>
          <w:bCs/>
        </w:rPr>
      </w:pPr>
      <w:r w:rsidRPr="00E32071">
        <w:rPr>
          <w:b/>
          <w:bCs/>
        </w:rPr>
        <w:lastRenderedPageBreak/>
        <w:t>ВВЕДЕНИЕ</w:t>
      </w:r>
    </w:p>
    <w:p w14:paraId="320245D1" w14:textId="77777777" w:rsidR="00FD5E7E" w:rsidRPr="00E32071" w:rsidRDefault="00FD5E7E" w:rsidP="00E32071">
      <w:pPr>
        <w:spacing w:after="0" w:line="360" w:lineRule="auto"/>
        <w:ind w:firstLine="709"/>
        <w:jc w:val="both"/>
      </w:pPr>
    </w:p>
    <w:p w14:paraId="4DB75874" w14:textId="1C3D234B" w:rsidR="00902FC9" w:rsidRPr="00E32071" w:rsidRDefault="00FD5E7E" w:rsidP="00E32071">
      <w:pPr>
        <w:spacing w:after="0" w:line="360" w:lineRule="auto"/>
        <w:ind w:firstLine="709"/>
        <w:jc w:val="both"/>
      </w:pPr>
      <w:r w:rsidRPr="00E32071">
        <w:t>Сильный профсоюз – многочисленный профсоюз! Каждый вновь принятый в профсоюз работник – это возросшая сила и мощь организации, это более высокая зарплата, это лучшие гарантии и льготы, закрепленные в коллективном договоре.</w:t>
      </w:r>
    </w:p>
    <w:p w14:paraId="1534A3BF" w14:textId="77777777" w:rsidR="003F3121" w:rsidRPr="00E32071" w:rsidRDefault="003F3121" w:rsidP="00E32071">
      <w:pPr>
        <w:spacing w:after="0" w:line="360" w:lineRule="auto"/>
        <w:ind w:firstLine="709"/>
        <w:jc w:val="both"/>
      </w:pPr>
      <w:r w:rsidRPr="00E32071">
        <w:t xml:space="preserve">Вступив в профсоюз, работник - член профсоюза получает право: </w:t>
      </w:r>
    </w:p>
    <w:p w14:paraId="051467D4" w14:textId="77777777" w:rsidR="00162FA7" w:rsidRPr="00E32071" w:rsidRDefault="003F3121" w:rsidP="00E32071">
      <w:pPr>
        <w:spacing w:after="0" w:line="360" w:lineRule="auto"/>
        <w:ind w:firstLine="709"/>
        <w:jc w:val="both"/>
      </w:pPr>
      <w:r w:rsidRPr="00E32071">
        <w:t>- на все социально-экономические нормы и льготы, предусмотренные в коллективном договоре;</w:t>
      </w:r>
    </w:p>
    <w:p w14:paraId="7AB1243C" w14:textId="77777777" w:rsidR="00162FA7" w:rsidRPr="00E32071" w:rsidRDefault="003F3121" w:rsidP="00E32071">
      <w:pPr>
        <w:spacing w:after="0" w:line="360" w:lineRule="auto"/>
        <w:ind w:firstLine="709"/>
        <w:jc w:val="both"/>
      </w:pPr>
      <w:r w:rsidRPr="00E32071">
        <w:t xml:space="preserve"> - на бесплатную юридическую помощь по социально-трудовым вопросам, в т.ч. приема на работу, переводов по работе и увольнению, рабочего времени и отдыха, охраны труда и техники безопасности, гарантий и компенсаций. Профсоюзы от имени члена профсоюза в качестве его представителя могут без персонального участия работника по его поручению или просьбе представлять его интересы в урегулировании разногласий с работодателем; - в рассмотрении индивидуального трудового спора работника - члена профсоюза с работодателем или его представителями; </w:t>
      </w:r>
    </w:p>
    <w:p w14:paraId="2D75E69D" w14:textId="77777777" w:rsidR="00162FA7" w:rsidRPr="00E32071" w:rsidRDefault="003F3121" w:rsidP="00E32071">
      <w:pPr>
        <w:spacing w:after="0" w:line="360" w:lineRule="auto"/>
        <w:ind w:firstLine="709"/>
        <w:jc w:val="both"/>
      </w:pPr>
      <w:r w:rsidRPr="00E32071">
        <w:t xml:space="preserve">- на содействие профсоюза и его специалистов по вопросам оплаты труда, размера заработной платы и своевременной ее выплаты; </w:t>
      </w:r>
    </w:p>
    <w:p w14:paraId="2F648E55" w14:textId="77777777" w:rsidR="00162FA7" w:rsidRPr="00E32071" w:rsidRDefault="003F3121" w:rsidP="00E32071">
      <w:pPr>
        <w:spacing w:after="0" w:line="360" w:lineRule="auto"/>
        <w:ind w:firstLine="709"/>
        <w:jc w:val="both"/>
      </w:pPr>
      <w:r w:rsidRPr="00E32071">
        <w:t xml:space="preserve">- на содействие в повышении квалификации работника и получении соответствующего рабочего места с более высокой оплатой труда; </w:t>
      </w:r>
    </w:p>
    <w:p w14:paraId="202BD270" w14:textId="77777777" w:rsidR="00162FA7" w:rsidRPr="00E32071" w:rsidRDefault="003F3121" w:rsidP="00E32071">
      <w:pPr>
        <w:spacing w:after="0" w:line="360" w:lineRule="auto"/>
        <w:ind w:firstLine="709"/>
        <w:jc w:val="both"/>
      </w:pPr>
      <w:r w:rsidRPr="00E32071">
        <w:t xml:space="preserve">- на профсоюзный контроль организациями профсоюзов за соблюдением трудовых прав членов профсоюзов; </w:t>
      </w:r>
    </w:p>
    <w:p w14:paraId="223DECEE" w14:textId="77777777" w:rsidR="00162FA7" w:rsidRPr="00E32071" w:rsidRDefault="003F3121" w:rsidP="00E32071">
      <w:pPr>
        <w:spacing w:after="0" w:line="360" w:lineRule="auto"/>
        <w:ind w:firstLine="709"/>
        <w:jc w:val="both"/>
      </w:pPr>
      <w:r w:rsidRPr="00E32071">
        <w:t xml:space="preserve">- на дополнительные гарантии членом профсоюзов, входящим в состав выборных коллегиальных органов профсоюзных организаций; </w:t>
      </w:r>
    </w:p>
    <w:p w14:paraId="57CC9976" w14:textId="77777777" w:rsidR="00162FA7" w:rsidRPr="00E32071" w:rsidRDefault="003F3121" w:rsidP="00E32071">
      <w:pPr>
        <w:spacing w:after="0" w:line="360" w:lineRule="auto"/>
        <w:ind w:firstLine="709"/>
        <w:jc w:val="both"/>
      </w:pPr>
      <w:r w:rsidRPr="00E32071">
        <w:t xml:space="preserve">- на их защиту профсоюзом в случае необоснованных предложений на увольнение с работы, других несправедливых действий; </w:t>
      </w:r>
    </w:p>
    <w:p w14:paraId="22F6E42F" w14:textId="77777777" w:rsidR="00162FA7" w:rsidRPr="00E32071" w:rsidRDefault="003F3121" w:rsidP="00E32071">
      <w:pPr>
        <w:spacing w:after="0" w:line="360" w:lineRule="auto"/>
        <w:ind w:firstLine="709"/>
        <w:jc w:val="both"/>
      </w:pPr>
      <w:r w:rsidRPr="00E32071">
        <w:t xml:space="preserve">- на подготовку заявлений, жалоб и других судебных документов, необходимых для защиты и восстановления нарушенных прав членов профсоюзов; </w:t>
      </w:r>
    </w:p>
    <w:p w14:paraId="38A01B03" w14:textId="77777777" w:rsidR="00162FA7" w:rsidRPr="00E32071" w:rsidRDefault="003F3121" w:rsidP="00E32071">
      <w:pPr>
        <w:spacing w:after="0" w:line="360" w:lineRule="auto"/>
        <w:ind w:firstLine="709"/>
        <w:jc w:val="both"/>
      </w:pPr>
      <w:r w:rsidRPr="00E32071">
        <w:lastRenderedPageBreak/>
        <w:t xml:space="preserve">- на бесплатную правовую помощь профсоюза в рассмотрении его вопросов в суде; </w:t>
      </w:r>
    </w:p>
    <w:p w14:paraId="360B557B" w14:textId="77777777" w:rsidR="00162FA7" w:rsidRPr="00E32071" w:rsidRDefault="003F3121" w:rsidP="00E32071">
      <w:pPr>
        <w:spacing w:after="0" w:line="360" w:lineRule="auto"/>
        <w:ind w:firstLine="709"/>
        <w:jc w:val="both"/>
      </w:pPr>
      <w:r w:rsidRPr="00E32071">
        <w:t xml:space="preserve">- на оперативную защиту их интересов по другим вопросам, в т. ч. по улучшению условий труда на конкретном рабочем месте; </w:t>
      </w:r>
    </w:p>
    <w:p w14:paraId="4F7366C5" w14:textId="77777777" w:rsidR="00162FA7" w:rsidRPr="00E32071" w:rsidRDefault="003F3121" w:rsidP="00E32071">
      <w:pPr>
        <w:spacing w:after="0" w:line="360" w:lineRule="auto"/>
        <w:ind w:firstLine="709"/>
        <w:jc w:val="both"/>
      </w:pPr>
      <w:r w:rsidRPr="00E32071">
        <w:t xml:space="preserve">- на защиту члена профсоюза при расследовании несчастных случаев на производстве и профессиональных заболеваний, по вопросам возмещения вреда, причиненного их здоровью на производстве (на работе); </w:t>
      </w:r>
    </w:p>
    <w:p w14:paraId="40AA6432" w14:textId="77777777" w:rsidR="00162FA7" w:rsidRPr="00E32071" w:rsidRDefault="003F3121" w:rsidP="00E32071">
      <w:pPr>
        <w:spacing w:after="0" w:line="360" w:lineRule="auto"/>
        <w:ind w:firstLine="709"/>
        <w:jc w:val="both"/>
      </w:pPr>
      <w:r w:rsidRPr="00E32071">
        <w:t xml:space="preserve">- на материальную помощь в случаях возникновения тяжелых жизненных обстоятельств, на ссуду в профсоюзной кассе взаимопомощи или в кредитном профсоюзном кооперативе (при их наличии); </w:t>
      </w:r>
    </w:p>
    <w:p w14:paraId="24067512" w14:textId="77777777" w:rsidR="00162FA7" w:rsidRPr="00E32071" w:rsidRDefault="003F3121" w:rsidP="00E32071">
      <w:pPr>
        <w:spacing w:after="0" w:line="360" w:lineRule="auto"/>
        <w:ind w:firstLine="709"/>
        <w:jc w:val="both"/>
      </w:pPr>
      <w:r w:rsidRPr="00E32071">
        <w:t xml:space="preserve">- на помощь в рассмотрении совместно с работодателем и решении вопросов улучшения жилищно-бытовых условий работника, выделении малопроцентных кредитов на приобретение жилья, строительство и ремонт жилья, получения садового участка и др.; </w:t>
      </w:r>
    </w:p>
    <w:p w14:paraId="161BDE00" w14:textId="77777777" w:rsidR="00162FA7" w:rsidRPr="00E32071" w:rsidRDefault="003F3121" w:rsidP="00E32071">
      <w:pPr>
        <w:spacing w:after="0" w:line="360" w:lineRule="auto"/>
        <w:ind w:firstLine="709"/>
        <w:jc w:val="both"/>
      </w:pPr>
      <w:r w:rsidRPr="00E32071">
        <w:t xml:space="preserve">- на решение вопросов социального страхования члена профсоюза через представителя профорганизации в комиссии по социальному страхованию, на помощь в получении льготной путевки на санаторно-курортное лечение, на оздоровление и отдых для себя и членов семьи; </w:t>
      </w:r>
    </w:p>
    <w:p w14:paraId="6431D6AD" w14:textId="5E4F311A" w:rsidR="00162FA7" w:rsidRPr="00E32071" w:rsidRDefault="003F3121" w:rsidP="00E32071">
      <w:pPr>
        <w:spacing w:after="0" w:line="360" w:lineRule="auto"/>
        <w:ind w:firstLine="709"/>
        <w:jc w:val="both"/>
      </w:pPr>
      <w:r w:rsidRPr="00E32071">
        <w:t xml:space="preserve">- на бесплатное или льготное пользование культурными и спортивными сооружениями, находящимися в ведении профсоюза; </w:t>
      </w:r>
    </w:p>
    <w:p w14:paraId="6B04BCF6" w14:textId="1F1B9AAC" w:rsidR="00FD5E7E" w:rsidRPr="00E32071" w:rsidRDefault="003F3121" w:rsidP="00E32071">
      <w:pPr>
        <w:spacing w:after="0" w:line="360" w:lineRule="auto"/>
        <w:ind w:firstLine="709"/>
        <w:jc w:val="both"/>
      </w:pPr>
      <w:r w:rsidRPr="00E32071">
        <w:t>- на обращение в профком, к его лидеру, в любой вышестоящий профсоюзный орган по любым вопросам, возможность 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вопросам, работы профсоюзной организации, профкома и его лидера</w:t>
      </w:r>
    </w:p>
    <w:p w14:paraId="7CB727F4" w14:textId="4FDEBEB3" w:rsidR="00162FA7" w:rsidRPr="00E32071" w:rsidRDefault="00162FA7" w:rsidP="00E32071">
      <w:pPr>
        <w:spacing w:after="0" w:line="360" w:lineRule="auto"/>
        <w:ind w:firstLine="709"/>
        <w:jc w:val="both"/>
      </w:pPr>
      <w:r w:rsidRPr="00E32071">
        <w:t xml:space="preserve">В </w:t>
      </w:r>
      <w:r w:rsidR="004B7740" w:rsidRPr="00E32071">
        <w:t>действительности, формальное наличие Первичной профсоюзной организации не является гарантией всех вышеперечисленных льгот по причине ограниченных возможностей малочисленных ППО</w:t>
      </w:r>
      <w:r w:rsidR="00D041F5" w:rsidRPr="00E32071">
        <w:t>.</w:t>
      </w:r>
    </w:p>
    <w:p w14:paraId="707FA8D8" w14:textId="55416680" w:rsidR="00FD5E7E" w:rsidRPr="00E32071" w:rsidRDefault="00E32071" w:rsidP="004E7357">
      <w:pPr>
        <w:pageBreakBefore/>
        <w:spacing w:after="0" w:line="360" w:lineRule="auto"/>
        <w:ind w:firstLine="709"/>
        <w:jc w:val="center"/>
        <w:rPr>
          <w:b/>
          <w:bCs/>
        </w:rPr>
      </w:pPr>
      <w:r w:rsidRPr="00E32071">
        <w:rPr>
          <w:b/>
          <w:bCs/>
          <w:lang w:val="en-US"/>
        </w:rPr>
        <w:lastRenderedPageBreak/>
        <w:t>II</w:t>
      </w:r>
      <w:r w:rsidRPr="00E32071">
        <w:rPr>
          <w:b/>
          <w:bCs/>
        </w:rPr>
        <w:t>. ЛЬГОТЫ И ГАРАНТИИ ПО ТК</w:t>
      </w:r>
    </w:p>
    <w:p w14:paraId="29C38917" w14:textId="77777777" w:rsidR="004E7357" w:rsidRDefault="004E7357" w:rsidP="00E32071">
      <w:pPr>
        <w:spacing w:after="0" w:line="360" w:lineRule="auto"/>
        <w:ind w:firstLine="709"/>
        <w:jc w:val="both"/>
      </w:pPr>
    </w:p>
    <w:p w14:paraId="2DE867F7" w14:textId="379D549B" w:rsidR="00F005C9" w:rsidRPr="004E7357" w:rsidRDefault="00F005C9" w:rsidP="00E32071">
      <w:pPr>
        <w:spacing w:after="0" w:line="360" w:lineRule="auto"/>
        <w:ind w:firstLine="709"/>
        <w:jc w:val="both"/>
      </w:pPr>
      <w:r w:rsidRPr="004E7357">
        <w:t>Очень часто мы встречаемся с ситуацией, что в одной организации есть большое количество льгот и гарантий, а в другой нет. Это зависит напрямую от деятельности Профсоюзного движения в разрезе организационной структуры. В Российской Федерации основным документом, регулирующим трудовые отношения является Трудовой Кодекс РФ. Он же дает право в организациях заключать коллективный договор, в котором могут быть предоставлены работникам дополнительные льготы, права, гарантии. Ограничение лишь в том, что они не могут ухудшать условия Трудового Кодекса.</w:t>
      </w:r>
    </w:p>
    <w:p w14:paraId="0CC648ED" w14:textId="46DFA167" w:rsidR="00F005C9" w:rsidRPr="004E7357" w:rsidRDefault="00F005C9" w:rsidP="00E32071">
      <w:pPr>
        <w:spacing w:after="0" w:line="360" w:lineRule="auto"/>
        <w:ind w:firstLine="709"/>
        <w:jc w:val="both"/>
      </w:pPr>
      <w:r w:rsidRPr="004E7357">
        <w:t>Рассмотрим гарантии и права работников в соответствии с Трудовым Кодексом:</w:t>
      </w:r>
    </w:p>
    <w:p w14:paraId="7AFDCABB" w14:textId="77777777" w:rsidR="00F005C9" w:rsidRPr="004E7357" w:rsidRDefault="00F005C9" w:rsidP="00E32071">
      <w:pPr>
        <w:spacing w:after="0" w:line="360" w:lineRule="auto"/>
        <w:ind w:firstLine="709"/>
        <w:jc w:val="both"/>
        <w:rPr>
          <w:color w:val="000000"/>
        </w:rPr>
      </w:pPr>
      <w:r w:rsidRPr="004E7357">
        <w:rPr>
          <w:color w:val="000000"/>
        </w:rPr>
        <w:t xml:space="preserve">Статья 2 ТК РФ. Основные принципы правового регулирования трудовых отношений и иных непосредственно связанных с ними отношений 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признаются: </w:t>
      </w:r>
    </w:p>
    <w:p w14:paraId="6E954DE7" w14:textId="70DA8BE1" w:rsidR="00F005C9" w:rsidRPr="004E7357" w:rsidRDefault="00F005C9" w:rsidP="00E32071">
      <w:pPr>
        <w:spacing w:after="0" w:line="360" w:lineRule="auto"/>
        <w:ind w:firstLine="709"/>
        <w:jc w:val="both"/>
        <w:rPr>
          <w:color w:val="000000"/>
        </w:rPr>
      </w:pPr>
      <w:r w:rsidRPr="004E7357">
        <w:rPr>
          <w:color w:val="000000"/>
        </w:rPr>
        <w:t xml:space="preserve">свобода труда, включая право на труд, который каждый свободно выбирает или на который свободно соглашается, право распоряжаться своими способностями к труду, выбирать профессию и род деятельности; </w:t>
      </w:r>
    </w:p>
    <w:p w14:paraId="10E8EB90" w14:textId="77777777" w:rsidR="00F005C9" w:rsidRPr="004E7357" w:rsidRDefault="00F005C9" w:rsidP="00E32071">
      <w:pPr>
        <w:spacing w:after="0" w:line="360" w:lineRule="auto"/>
        <w:ind w:firstLine="709"/>
        <w:jc w:val="both"/>
        <w:rPr>
          <w:color w:val="000000"/>
        </w:rPr>
      </w:pPr>
      <w:r w:rsidRPr="004E7357">
        <w:rPr>
          <w:color w:val="000000"/>
        </w:rPr>
        <w:t xml:space="preserve">запрещение принудительного труда и дискриминации в сфере труда; защита от безработицы и содействие в трудоустройстве; </w:t>
      </w:r>
    </w:p>
    <w:p w14:paraId="204BB0C1" w14:textId="77777777" w:rsidR="00F005C9" w:rsidRPr="004E7357" w:rsidRDefault="00F005C9" w:rsidP="00E32071">
      <w:pPr>
        <w:spacing w:after="0" w:line="360" w:lineRule="auto"/>
        <w:ind w:firstLine="709"/>
        <w:jc w:val="both"/>
        <w:rPr>
          <w:color w:val="000000"/>
        </w:rPr>
      </w:pPr>
      <w:r w:rsidRPr="004E7357">
        <w:rPr>
          <w:color w:val="000000"/>
        </w:rPr>
        <w:t xml:space="preserve">обеспечение права каждого работника 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ежедневного отдыха, выходных и нерабочих праздничных дней, оплачиваемого ежегодного отпуска; равенство прав и возможностей работников; </w:t>
      </w:r>
    </w:p>
    <w:p w14:paraId="33EE7D61" w14:textId="77777777" w:rsidR="00F005C9" w:rsidRPr="004E7357" w:rsidRDefault="00F005C9" w:rsidP="00E32071">
      <w:pPr>
        <w:spacing w:after="0" w:line="360" w:lineRule="auto"/>
        <w:ind w:firstLine="709"/>
        <w:jc w:val="both"/>
        <w:rPr>
          <w:color w:val="000000"/>
        </w:rPr>
      </w:pPr>
      <w:r w:rsidRPr="004E7357">
        <w:rPr>
          <w:color w:val="000000"/>
        </w:rPr>
        <w:lastRenderedPageBreak/>
        <w:t xml:space="preserve">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размера оплаты труда; обеспечение равенства возможностей работников без всякой дискриминации на продвижение по работе с учетом производительности труда, квалификации и стажа работы по специальности, а также на подготовку и дополнительное профессиональное образование; </w:t>
      </w:r>
    </w:p>
    <w:p w14:paraId="2182BE53" w14:textId="77777777" w:rsidR="00F005C9" w:rsidRPr="004E7357" w:rsidRDefault="00F005C9" w:rsidP="00E32071">
      <w:pPr>
        <w:spacing w:after="0" w:line="360" w:lineRule="auto"/>
        <w:ind w:firstLine="709"/>
        <w:jc w:val="both"/>
        <w:rPr>
          <w:color w:val="000000"/>
        </w:rPr>
      </w:pPr>
      <w:r w:rsidRPr="004E7357">
        <w:rPr>
          <w:color w:val="000000"/>
        </w:rPr>
        <w:t xml:space="preserve">обеспечение права работников и работодателей на объединение для защиты своих прав и интересов, включая право работников создавать профессиональные союзы и вступать в них, право работодателей создавать объединения работодателей и вступать в них; обеспечение права работников на участие в управлении организацией в предусмотренных законом формах; </w:t>
      </w:r>
    </w:p>
    <w:p w14:paraId="4B483EE7" w14:textId="77777777" w:rsidR="00F005C9" w:rsidRPr="004E7357" w:rsidRDefault="00F005C9" w:rsidP="00E32071">
      <w:pPr>
        <w:spacing w:after="0" w:line="360" w:lineRule="auto"/>
        <w:ind w:firstLine="709"/>
        <w:jc w:val="both"/>
        <w:rPr>
          <w:color w:val="000000"/>
        </w:rPr>
      </w:pPr>
      <w:r w:rsidRPr="004E7357">
        <w:rPr>
          <w:color w:val="000000"/>
        </w:rPr>
        <w:t xml:space="preserve">сочетание государственного и договорного регулирования трудовых отношений и иных непосредственно связанных с ними отношений; </w:t>
      </w:r>
    </w:p>
    <w:p w14:paraId="3C0F1BF3" w14:textId="77777777" w:rsidR="00F005C9" w:rsidRPr="004E7357" w:rsidRDefault="00F005C9" w:rsidP="00E32071">
      <w:pPr>
        <w:spacing w:after="0" w:line="360" w:lineRule="auto"/>
        <w:ind w:firstLine="709"/>
        <w:jc w:val="both"/>
        <w:rPr>
          <w:color w:val="000000"/>
        </w:rPr>
      </w:pPr>
      <w:r w:rsidRPr="004E7357">
        <w:rPr>
          <w:color w:val="000000"/>
        </w:rPr>
        <w:t xml:space="preserve">социальное партнерство, включающее право на участие работников, работодателей, их объединений в договорном регулировании трудовых отношений и иных непосредственно связанных с ними отношений; </w:t>
      </w:r>
    </w:p>
    <w:p w14:paraId="3E226B5C" w14:textId="77777777" w:rsidR="00F005C9" w:rsidRPr="004E7357" w:rsidRDefault="00F005C9" w:rsidP="00E32071">
      <w:pPr>
        <w:spacing w:after="0" w:line="360" w:lineRule="auto"/>
        <w:ind w:firstLine="709"/>
        <w:jc w:val="both"/>
        <w:rPr>
          <w:color w:val="000000"/>
        </w:rPr>
      </w:pPr>
      <w:r w:rsidRPr="004E7357">
        <w:rPr>
          <w:color w:val="000000"/>
        </w:rPr>
        <w:t xml:space="preserve">обязательность возмещения вреда, причиненного работнику в связи с исполнением им трудовых обязанностей; </w:t>
      </w:r>
    </w:p>
    <w:p w14:paraId="6BAB1C29" w14:textId="1E6444BC" w:rsidR="00F005C9" w:rsidRPr="004E7357" w:rsidRDefault="00F005C9" w:rsidP="00E32071">
      <w:pPr>
        <w:spacing w:after="0" w:line="360" w:lineRule="auto"/>
        <w:ind w:firstLine="709"/>
        <w:jc w:val="both"/>
        <w:rPr>
          <w:color w:val="000000"/>
        </w:rPr>
      </w:pPr>
      <w:r w:rsidRPr="004E7357">
        <w:rPr>
          <w:color w:val="000000"/>
        </w:rPr>
        <w:t xml:space="preserve">установление государственных гарантий по обеспечению прав работников и работодателей, осуществление государственного контроля (надзора) за их соблюдением; </w:t>
      </w:r>
    </w:p>
    <w:p w14:paraId="0D767B6B" w14:textId="77777777" w:rsidR="00F005C9" w:rsidRPr="004E7357" w:rsidRDefault="00F005C9" w:rsidP="00E32071">
      <w:pPr>
        <w:spacing w:after="0" w:line="360" w:lineRule="auto"/>
        <w:ind w:firstLine="709"/>
        <w:jc w:val="both"/>
        <w:rPr>
          <w:color w:val="000000"/>
        </w:rPr>
      </w:pPr>
      <w:r w:rsidRPr="004E7357">
        <w:rPr>
          <w:color w:val="000000"/>
        </w:rPr>
        <w:t xml:space="preserve">обеспечение права каждого на защиту государством его трудовых прав и свобод, включая судебную защиту; </w:t>
      </w:r>
    </w:p>
    <w:p w14:paraId="071FF454" w14:textId="77777777" w:rsidR="00F005C9" w:rsidRPr="004E7357" w:rsidRDefault="00F005C9" w:rsidP="00E32071">
      <w:pPr>
        <w:spacing w:after="0" w:line="360" w:lineRule="auto"/>
        <w:ind w:firstLine="709"/>
        <w:jc w:val="both"/>
        <w:rPr>
          <w:color w:val="000000"/>
        </w:rPr>
      </w:pPr>
      <w:r w:rsidRPr="004E7357">
        <w:rPr>
          <w:color w:val="000000"/>
        </w:rPr>
        <w:t xml:space="preserve">обеспечение права на разрешение индивидуальных и коллективных трудовых споров, а также права на забастовку в порядке, установленном настоящим Кодексом и иными федеральными законами; </w:t>
      </w:r>
    </w:p>
    <w:p w14:paraId="6FC09773" w14:textId="77777777" w:rsidR="00F005C9" w:rsidRPr="004E7357" w:rsidRDefault="00F005C9" w:rsidP="00E32071">
      <w:pPr>
        <w:spacing w:after="0" w:line="360" w:lineRule="auto"/>
        <w:ind w:firstLine="709"/>
        <w:jc w:val="both"/>
        <w:rPr>
          <w:color w:val="000000"/>
        </w:rPr>
      </w:pPr>
      <w:r w:rsidRPr="004E7357">
        <w:rPr>
          <w:color w:val="000000"/>
        </w:rPr>
        <w:t xml:space="preserve">обязанность сторон трудового договора соблюдать условия заключенного договора, включая право работодателя требовать от работников </w:t>
      </w:r>
      <w:r w:rsidRPr="004E7357">
        <w:rPr>
          <w:color w:val="000000"/>
        </w:rPr>
        <w:lastRenderedPageBreak/>
        <w:t>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работникам, трудового законодательства и иных актов, содержащих нормы трудового права;</w:t>
      </w:r>
    </w:p>
    <w:p w14:paraId="0F7000C6" w14:textId="77777777" w:rsidR="00792D67" w:rsidRPr="004E7357" w:rsidRDefault="00F005C9" w:rsidP="00E32071">
      <w:pPr>
        <w:spacing w:after="0" w:line="360" w:lineRule="auto"/>
        <w:ind w:firstLine="709"/>
        <w:jc w:val="both"/>
        <w:rPr>
          <w:color w:val="000000"/>
        </w:rPr>
      </w:pPr>
      <w:r w:rsidRPr="004E7357">
        <w:rPr>
          <w:color w:val="000000"/>
        </w:rPr>
        <w:t xml:space="preserve">обеспечение права представителей профессиональных союзов осуществлять профсоюзный контроль за соблюдением трудового законодательства и иных актов, содержащих нормы трудового права; </w:t>
      </w:r>
    </w:p>
    <w:p w14:paraId="0C3FC835" w14:textId="115FF7E8" w:rsidR="00F005C9" w:rsidRPr="004E7357" w:rsidRDefault="00F005C9" w:rsidP="00E32071">
      <w:pPr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kern w:val="36"/>
          <w:lang w:eastAsia="ru-RU"/>
        </w:rPr>
      </w:pPr>
      <w:r w:rsidRPr="004E7357">
        <w:rPr>
          <w:color w:val="000000"/>
        </w:rPr>
        <w:t>обеспечение права работников на защиту своего достоинства в период трудовой деятельности; обеспечение права на обязательное социальное страхование работников.</w:t>
      </w:r>
      <w:r w:rsidR="00792D67" w:rsidRPr="004E7357">
        <w:rPr>
          <w:rFonts w:eastAsia="Times New Roman"/>
          <w:b/>
          <w:bCs/>
          <w:color w:val="000000"/>
          <w:kern w:val="36"/>
          <w:lang w:eastAsia="ru-RU"/>
        </w:rPr>
        <w:t xml:space="preserve"> </w:t>
      </w:r>
    </w:p>
    <w:p w14:paraId="0357B955" w14:textId="4D6E2245" w:rsidR="005E6AED" w:rsidRPr="004E7357" w:rsidRDefault="005E6AED" w:rsidP="00E32071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kern w:val="36"/>
          <w:lang w:eastAsia="ru-RU"/>
        </w:rPr>
      </w:pPr>
      <w:r w:rsidRPr="004E7357">
        <w:rPr>
          <w:rFonts w:eastAsia="Times New Roman"/>
          <w:color w:val="000000"/>
          <w:kern w:val="36"/>
          <w:lang w:eastAsia="ru-RU"/>
        </w:rPr>
        <w:t>Также, Трудовым Кодексом обеспечены гарантии для выборных органов Профсоюзов</w:t>
      </w:r>
      <w:r w:rsidR="005A69BF" w:rsidRPr="004E7357">
        <w:rPr>
          <w:rFonts w:eastAsia="Times New Roman"/>
          <w:color w:val="000000"/>
          <w:kern w:val="36"/>
          <w:lang w:eastAsia="ru-RU"/>
        </w:rPr>
        <w:t>:</w:t>
      </w:r>
    </w:p>
    <w:p w14:paraId="5FDD8A77" w14:textId="4BB1E980" w:rsidR="00FD5E7E" w:rsidRPr="004E7357" w:rsidRDefault="00FD5E7E" w:rsidP="00E32071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kern w:val="36"/>
          <w:lang w:eastAsia="ru-RU"/>
        </w:rPr>
      </w:pPr>
      <w:r w:rsidRPr="004E7357">
        <w:rPr>
          <w:rFonts w:eastAsia="Times New Roman"/>
          <w:color w:val="000000"/>
          <w:kern w:val="36"/>
          <w:lang w:eastAsia="ru-RU"/>
        </w:rPr>
        <w:t>Статья 25. Гарантии работникам, входящим в состав профсоюзных органов и не освобожденным от основной работы</w:t>
      </w:r>
    </w:p>
    <w:p w14:paraId="167C7CC2" w14:textId="1BAED3F7" w:rsidR="00FD5E7E" w:rsidRPr="004E7357" w:rsidRDefault="00FD5E7E" w:rsidP="00E32071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4E7357">
        <w:rPr>
          <w:rFonts w:eastAsia="Times New Roman"/>
          <w:color w:val="000000"/>
          <w:lang w:eastAsia="ru-RU"/>
        </w:rPr>
        <w:t xml:space="preserve">Увольнение по инициативе работодателя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работы, допускается в порядке, предусмотренном </w:t>
      </w:r>
      <w:r w:rsidRPr="004E7357">
        <w:rPr>
          <w:rFonts w:eastAsia="Times New Roman"/>
          <w:lang w:eastAsia="ru-RU"/>
        </w:rPr>
        <w:t>Трудовым</w:t>
      </w:r>
      <w:r w:rsidR="005A69BF" w:rsidRPr="004E7357">
        <w:rPr>
          <w:rFonts w:eastAsia="Times New Roman"/>
          <w:lang w:eastAsia="ru-RU"/>
        </w:rPr>
        <w:t xml:space="preserve"> </w:t>
      </w:r>
      <w:hyperlink r:id="rId8" w:history="1">
        <w:r w:rsidRPr="004E7357">
          <w:rPr>
            <w:rFonts w:eastAsia="Times New Roman"/>
            <w:lang w:eastAsia="ru-RU"/>
          </w:rPr>
          <w:t>кодексом</w:t>
        </w:r>
      </w:hyperlink>
      <w:r w:rsidR="005A69BF" w:rsidRPr="004E7357">
        <w:rPr>
          <w:rFonts w:eastAsia="Times New Roman"/>
          <w:color w:val="000000"/>
          <w:lang w:eastAsia="ru-RU"/>
        </w:rPr>
        <w:t xml:space="preserve"> </w:t>
      </w:r>
      <w:r w:rsidRPr="004E7357">
        <w:rPr>
          <w:rFonts w:eastAsia="Times New Roman"/>
          <w:color w:val="000000"/>
          <w:lang w:eastAsia="ru-RU"/>
        </w:rPr>
        <w:t>Российской Федерации.</w:t>
      </w:r>
    </w:p>
    <w:p w14:paraId="27BB8E15" w14:textId="5B1B25CA" w:rsidR="00FD5E7E" w:rsidRPr="004E7357" w:rsidRDefault="00FD5E7E" w:rsidP="00E32071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4E7357">
        <w:rPr>
          <w:rFonts w:eastAsia="Times New Roman"/>
          <w:color w:val="000000"/>
          <w:lang w:eastAsia="ru-RU"/>
        </w:rPr>
        <w:t>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(комиссиях) по охране труда,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организации.</w:t>
      </w:r>
    </w:p>
    <w:p w14:paraId="61468A74" w14:textId="10C0AC70" w:rsidR="00FD5E7E" w:rsidRPr="004E7357" w:rsidRDefault="00FD5E7E" w:rsidP="00E32071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4E7357">
        <w:rPr>
          <w:rFonts w:eastAsia="Times New Roman"/>
          <w:color w:val="000000"/>
          <w:lang w:eastAsia="ru-RU"/>
        </w:rPr>
        <w:t xml:space="preserve">Члены профсоюзных органов, не освобожденные от основной работы, уполномоченные профсоюза по охране труда, представители профсоюза в создаваемых в организациях совместных комитетах (комиссиях) по охране труда освобождаются от основной работы для выполнения профсоюзных </w:t>
      </w:r>
      <w:r w:rsidRPr="004E7357">
        <w:rPr>
          <w:rFonts w:eastAsia="Times New Roman"/>
          <w:color w:val="000000"/>
          <w:lang w:eastAsia="ru-RU"/>
        </w:rPr>
        <w:lastRenderedPageBreak/>
        <w:t>обязанностей в интересах коллектива работников, а также на время краткосрочной профсоюзной учебы.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договором, соглашением.</w:t>
      </w:r>
    </w:p>
    <w:p w14:paraId="6A3A6146" w14:textId="4AA4099F" w:rsidR="00FD5E7E" w:rsidRPr="004E7357" w:rsidRDefault="00FD5E7E" w:rsidP="00E32071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4E7357">
        <w:rPr>
          <w:rFonts w:eastAsia="Times New Roman"/>
          <w:color w:val="000000"/>
          <w:lang w:eastAsia="ru-RU"/>
        </w:rPr>
        <w:t>Члены профсоюзных органов, не освобожденные от основной работы, освобождаются от нее для участия в качестве делегатов съездов, конференций, созываемых профсоюзами, а также для участия в работе их выборных органов. Условия их освобождения от работы и порядок оплаты времени участия в указанных мероприятиях определяются коллективным договором, соглашением.</w:t>
      </w:r>
    </w:p>
    <w:p w14:paraId="016E0B7C" w14:textId="3EBA408C" w:rsidR="00FD5E7E" w:rsidRPr="00E32071" w:rsidRDefault="005A69BF" w:rsidP="00E32071">
      <w:pPr>
        <w:spacing w:after="0" w:line="360" w:lineRule="auto"/>
        <w:ind w:firstLine="709"/>
        <w:jc w:val="both"/>
      </w:pPr>
      <w:r w:rsidRPr="00E32071">
        <w:t xml:space="preserve">Трудовой Кодекс Российской Федерации предоставляет </w:t>
      </w:r>
      <w:r w:rsidR="00A15FFF" w:rsidRPr="00E32071">
        <w:t xml:space="preserve">достаточно обширный пакет гарантий. При рассмотрении всех статей Трудового кодекса, необходимо учитывать, что </w:t>
      </w:r>
      <w:r w:rsidR="00AB0BEE" w:rsidRPr="00E32071">
        <w:t xml:space="preserve">данный документ является результатом </w:t>
      </w:r>
      <w:r w:rsidR="00367FEA" w:rsidRPr="00E32071">
        <w:t xml:space="preserve">большой работы Федерации Независимых Профсоюзов России и ее членских организаций. </w:t>
      </w:r>
    </w:p>
    <w:p w14:paraId="053C8A7E" w14:textId="23308BDE" w:rsidR="00367FEA" w:rsidRDefault="00367FEA" w:rsidP="00E32071">
      <w:pPr>
        <w:spacing w:after="0" w:line="360" w:lineRule="auto"/>
        <w:ind w:firstLine="709"/>
        <w:jc w:val="both"/>
      </w:pPr>
      <w:r w:rsidRPr="00E32071">
        <w:t>ФНПР является крупнейшей общественной организацией в России и представляет интересы работников в Российской Трехсторонней Комиссии и инициирует внесении изменений в ТК РФ в сторону увеличения прав и гарантий работников.</w:t>
      </w:r>
      <w:r w:rsidR="005414D5" w:rsidRPr="00E32071">
        <w:t xml:space="preserve"> Изменение количества Членов Профсоюзов в б</w:t>
      </w:r>
      <w:r w:rsidR="007A194C" w:rsidRPr="00E32071">
        <w:t>О</w:t>
      </w:r>
      <w:r w:rsidR="005414D5" w:rsidRPr="00E32071">
        <w:t>льшую сторону дает укрепление позиций ФНПР при рассмотрении</w:t>
      </w:r>
      <w:r w:rsidR="007A194C" w:rsidRPr="00E32071">
        <w:t xml:space="preserve"> всех вопросов. Чем нас больше – тем мы сильнее. </w:t>
      </w:r>
    </w:p>
    <w:p w14:paraId="18728B0F" w14:textId="77777777" w:rsidR="004E7357" w:rsidRPr="00E32071" w:rsidRDefault="004E7357" w:rsidP="00E32071">
      <w:pPr>
        <w:spacing w:after="0" w:line="360" w:lineRule="auto"/>
        <w:ind w:firstLine="709"/>
        <w:jc w:val="both"/>
      </w:pPr>
    </w:p>
    <w:p w14:paraId="0A259147" w14:textId="5E85C1AD" w:rsidR="003C3684" w:rsidRPr="00E32071" w:rsidRDefault="00E32071" w:rsidP="004E7357">
      <w:pPr>
        <w:spacing w:after="0" w:line="360" w:lineRule="auto"/>
        <w:ind w:firstLine="709"/>
        <w:jc w:val="center"/>
        <w:rPr>
          <w:b/>
          <w:bCs/>
        </w:rPr>
      </w:pPr>
      <w:r w:rsidRPr="00E32071">
        <w:rPr>
          <w:b/>
          <w:bCs/>
          <w:lang w:val="en-US"/>
        </w:rPr>
        <w:t>III</w:t>
      </w:r>
      <w:r w:rsidRPr="00E32071">
        <w:rPr>
          <w:b/>
          <w:bCs/>
        </w:rPr>
        <w:t>. ЛЬГОТЫ И ГАРАНТИИ ПО КД</w:t>
      </w:r>
    </w:p>
    <w:p w14:paraId="774872D1" w14:textId="77777777" w:rsidR="004E7357" w:rsidRDefault="004E7357" w:rsidP="00E32071">
      <w:pPr>
        <w:spacing w:after="0" w:line="360" w:lineRule="auto"/>
        <w:ind w:firstLine="709"/>
        <w:jc w:val="both"/>
      </w:pPr>
    </w:p>
    <w:p w14:paraId="3882CC19" w14:textId="7B89F9FE" w:rsidR="00E7214C" w:rsidRPr="00E32071" w:rsidRDefault="00E320EC" w:rsidP="00E32071">
      <w:pPr>
        <w:spacing w:after="0" w:line="360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hyperlink r:id="rId9" w:history="1">
        <w:r w:rsidR="003C3684" w:rsidRPr="004E7357">
          <w:rPr>
            <w:rStyle w:val="a4"/>
            <w:color w:val="auto"/>
            <w:sz w:val="30"/>
            <w:szCs w:val="30"/>
            <w:u w:val="none"/>
            <w:shd w:val="clear" w:color="auto" w:fill="FFFFFF"/>
          </w:rPr>
          <w:t>Коллективный договор</w:t>
        </w:r>
      </w:hyperlink>
      <w:r w:rsidR="003C3684" w:rsidRPr="00E32071">
        <w:rPr>
          <w:color w:val="000000"/>
          <w:sz w:val="30"/>
          <w:szCs w:val="30"/>
          <w:shd w:val="clear" w:color="auto" w:fill="FFFFFF"/>
        </w:rPr>
        <w:t xml:space="preserve"> – это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</w:t>
      </w:r>
      <w:r w:rsidR="003C3684" w:rsidRPr="00E32071">
        <w:rPr>
          <w:color w:val="000000"/>
          <w:sz w:val="30"/>
          <w:szCs w:val="30"/>
          <w:shd w:val="clear" w:color="auto" w:fill="FFFFFF"/>
        </w:rPr>
        <w:lastRenderedPageBreak/>
        <w:t>их представителей.</w:t>
      </w:r>
      <w:r w:rsidR="00E7214C" w:rsidRPr="00E32071">
        <w:rPr>
          <w:color w:val="000000"/>
          <w:sz w:val="30"/>
          <w:szCs w:val="30"/>
          <w:shd w:val="clear" w:color="auto" w:fill="FFFFFF"/>
        </w:rPr>
        <w:t xml:space="preserve"> В большинстве случаев, представителями стороны работников являются Профсоюзные организации.</w:t>
      </w:r>
    </w:p>
    <w:p w14:paraId="7DBF93E9" w14:textId="50A354B2" w:rsidR="00D041F5" w:rsidRPr="00E32071" w:rsidRDefault="00D041F5" w:rsidP="00E32071">
      <w:pPr>
        <w:spacing w:after="0" w:line="360" w:lineRule="auto"/>
        <w:ind w:firstLine="709"/>
        <w:jc w:val="both"/>
      </w:pPr>
      <w:r w:rsidRPr="00E32071">
        <w:t>Не позднее чем за 3 месяца до окончания срока действия коллективного договора должна начинаться работа сторон по заключению нового коллективного договора (КД) в рамках двусторонней комиссии с целью обеспечения непрерывности коллективно-договорного регулирования (статьи 35, 40, 41 Трудового кодекса Российской Федерации (далее – ТК РФ)</w:t>
      </w:r>
    </w:p>
    <w:p w14:paraId="4EBB509E" w14:textId="77777777" w:rsidR="00D041F5" w:rsidRPr="00E32071" w:rsidRDefault="00D041F5" w:rsidP="00E32071">
      <w:pPr>
        <w:spacing w:after="0" w:line="360" w:lineRule="auto"/>
        <w:ind w:firstLine="709"/>
        <w:jc w:val="both"/>
      </w:pPr>
      <w:r w:rsidRPr="00E32071">
        <w:t xml:space="preserve">Определение представительного органа работников для проведения коллективных переговоров по подготовке, заключению или изменению коллективного договора, осуществления контроля за его выполнением, а также участия в принятии локальных нормативных актов, содержащих нормы трудового права. </w:t>
      </w:r>
    </w:p>
    <w:p w14:paraId="62AD4436" w14:textId="77777777" w:rsidR="00D041F5" w:rsidRPr="00E32071" w:rsidRDefault="00D041F5" w:rsidP="00E32071">
      <w:pPr>
        <w:spacing w:after="0" w:line="360" w:lineRule="auto"/>
        <w:ind w:firstLine="709"/>
        <w:jc w:val="both"/>
      </w:pPr>
      <w:r w:rsidRPr="00E32071">
        <w:t xml:space="preserve">Если первичная профсоюзная организация объединяет более половины работников организации (50%+1), то профком имеет право в установленном трудовым законодательством порядке инициировать процедуру подготовки и заключения (изменения) коллективного договора, а работодатель обязан вступить в коллективные переговоры и соблюдать порядок принятия КД. </w:t>
      </w:r>
    </w:p>
    <w:p w14:paraId="24F51B37" w14:textId="6134389A" w:rsidR="00D041F5" w:rsidRPr="00E32071" w:rsidRDefault="00D041F5" w:rsidP="00E32071">
      <w:pPr>
        <w:spacing w:after="0" w:line="360" w:lineRule="auto"/>
        <w:ind w:firstLine="709"/>
        <w:jc w:val="both"/>
      </w:pPr>
      <w:r w:rsidRPr="00E32071">
        <w:t>При численности ППО менее 50% работников работодателю необходимо провести процедуру по наделению ППО полномочиями на представительство интересов всех работников организации, в том числе не являющихся членами Профсоюза, при проведении коллективных переговоров по подготовке, заключению или изменению коллективного договора, осуществлении контроля за его выполнением, а также при принятии работодателем локальных нормативных актов, содержащих нормы трудового права.</w:t>
      </w:r>
    </w:p>
    <w:p w14:paraId="2B6C524D" w14:textId="2B92A3C4" w:rsidR="00A30C16" w:rsidRPr="00E32071" w:rsidRDefault="00A30C16" w:rsidP="00E32071">
      <w:pPr>
        <w:spacing w:after="0" w:line="360" w:lineRule="auto"/>
        <w:ind w:firstLine="709"/>
        <w:jc w:val="both"/>
      </w:pPr>
      <w:r w:rsidRPr="00E32071">
        <w:t xml:space="preserve">На этом этапе встает вопрос – нужна ли в организации сильная первичная профсоюзная организация и какой проект коллективного договора будет </w:t>
      </w:r>
      <w:r w:rsidR="005A5C74" w:rsidRPr="00E32071">
        <w:t>представлен для обсуждения комиссией.</w:t>
      </w:r>
    </w:p>
    <w:p w14:paraId="39C4D158" w14:textId="15A7AB05" w:rsidR="001B038C" w:rsidRPr="00E32071" w:rsidRDefault="001B038C" w:rsidP="00E320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61617"/>
          <w:sz w:val="27"/>
          <w:szCs w:val="27"/>
        </w:rPr>
      </w:pPr>
      <w:r w:rsidRPr="00E32071">
        <w:rPr>
          <w:color w:val="161617"/>
          <w:sz w:val="27"/>
          <w:szCs w:val="27"/>
        </w:rPr>
        <w:lastRenderedPageBreak/>
        <w:t xml:space="preserve">В ст. 9 ТК РФ указано, что условия и положения, включенные в коллективный договор, не могут ограничивать права работников или снижать предоставляемые им гарантии по сравнению с нормами действующего законодательства. Все условия данного документа, которые ухудшают положение подчиненных, являются </w:t>
      </w:r>
      <w:r w:rsidRPr="00E32071">
        <w:rPr>
          <w:rStyle w:val="a5"/>
          <w:color w:val="161617"/>
          <w:sz w:val="27"/>
          <w:szCs w:val="27"/>
        </w:rPr>
        <w:t>недействительными</w:t>
      </w:r>
      <w:r w:rsidRPr="00E32071">
        <w:rPr>
          <w:color w:val="161617"/>
          <w:sz w:val="27"/>
          <w:szCs w:val="27"/>
        </w:rPr>
        <w:t>. Что касается изменения условий в сторону, более выгодную для работников, то такие действия разрешаются</w:t>
      </w:r>
    </w:p>
    <w:p w14:paraId="4A481AE3" w14:textId="19B564E7" w:rsidR="005A5C74" w:rsidRPr="00E32071" w:rsidRDefault="005A5C74" w:rsidP="00E32071">
      <w:pPr>
        <w:spacing w:after="0" w:line="360" w:lineRule="auto"/>
        <w:ind w:firstLine="709"/>
        <w:jc w:val="both"/>
      </w:pPr>
      <w:r w:rsidRPr="00E32071">
        <w:t>При действующей первичной профсоюзной организации</w:t>
      </w:r>
      <w:r w:rsidR="001B038C" w:rsidRPr="00E32071">
        <w:t>,</w:t>
      </w:r>
      <w:r w:rsidRPr="00E32071">
        <w:t xml:space="preserve"> </w:t>
      </w:r>
      <w:r w:rsidR="001B038C" w:rsidRPr="00E32071">
        <w:t xml:space="preserve">членство которой более 50% очень много </w:t>
      </w:r>
      <w:r w:rsidRPr="00E32071">
        <w:t>примеров коллективных договоро</w:t>
      </w:r>
      <w:r w:rsidR="001B038C" w:rsidRPr="00E32071">
        <w:t>в с большим количеством льгот и гарантий, улучшающих условия труда работника.</w:t>
      </w:r>
    </w:p>
    <w:p w14:paraId="4AC65F5A" w14:textId="6ABD6DF3" w:rsidR="001B038C" w:rsidRPr="00E32071" w:rsidRDefault="001B038C" w:rsidP="00E32071">
      <w:pPr>
        <w:spacing w:after="0" w:line="360" w:lineRule="auto"/>
        <w:ind w:firstLine="709"/>
        <w:jc w:val="both"/>
      </w:pPr>
      <w:r w:rsidRPr="00E32071">
        <w:t>Основными улучшающими условиями являются:</w:t>
      </w:r>
    </w:p>
    <w:p w14:paraId="002FE1FE" w14:textId="0FB00EA8" w:rsidR="008E38B2" w:rsidRPr="00E32071" w:rsidRDefault="008E38B2" w:rsidP="00E32071">
      <w:pPr>
        <w:spacing w:after="0" w:line="360" w:lineRule="auto"/>
        <w:ind w:firstLine="709"/>
        <w:jc w:val="both"/>
      </w:pPr>
      <w:r w:rsidRPr="00E32071">
        <w:t xml:space="preserve">- </w:t>
      </w:r>
      <w:r w:rsidR="00787740" w:rsidRPr="00E32071">
        <w:t>дополнительное преимущественное право определенным категориям работников при проведении процедуры сокращения численности или штата;</w:t>
      </w:r>
    </w:p>
    <w:p w14:paraId="702EFC20" w14:textId="6EC32745" w:rsidR="00787740" w:rsidRPr="00E32071" w:rsidRDefault="00787740" w:rsidP="00E32071">
      <w:pPr>
        <w:spacing w:after="0" w:line="360" w:lineRule="auto"/>
        <w:ind w:firstLine="709"/>
        <w:jc w:val="both"/>
      </w:pPr>
      <w:r w:rsidRPr="00E32071">
        <w:t xml:space="preserve">- увеличение размера средств на мероприятия по Охране труда; </w:t>
      </w:r>
    </w:p>
    <w:p w14:paraId="4FC672D5" w14:textId="5AC206EA" w:rsidR="00787740" w:rsidRPr="00E32071" w:rsidRDefault="00787740" w:rsidP="00E32071">
      <w:pPr>
        <w:spacing w:after="0" w:line="360" w:lineRule="auto"/>
        <w:ind w:firstLine="709"/>
        <w:jc w:val="both"/>
      </w:pPr>
      <w:r w:rsidRPr="00E32071">
        <w:t xml:space="preserve">- </w:t>
      </w:r>
      <w:r w:rsidR="00F91626" w:rsidRPr="00E32071">
        <w:t>дополнительные материальные поощрения (свадьба, рождение ребенка и пр.)</w:t>
      </w:r>
    </w:p>
    <w:p w14:paraId="4EBBDC27" w14:textId="35A48F8F" w:rsidR="001B038C" w:rsidRPr="00E32071" w:rsidRDefault="001B038C" w:rsidP="00E32071">
      <w:pPr>
        <w:spacing w:after="0" w:line="360" w:lineRule="auto"/>
        <w:ind w:firstLine="709"/>
        <w:jc w:val="both"/>
      </w:pPr>
      <w:r w:rsidRPr="00E32071">
        <w:t xml:space="preserve">- оплата или компенсация </w:t>
      </w:r>
      <w:r w:rsidR="00FF23DC" w:rsidRPr="00E32071">
        <w:t xml:space="preserve">стоимости </w:t>
      </w:r>
      <w:r w:rsidRPr="00E32071">
        <w:t>санаторно-курортного лечения работников;</w:t>
      </w:r>
    </w:p>
    <w:p w14:paraId="11CCB631" w14:textId="5B183BBC" w:rsidR="001B038C" w:rsidRPr="00E32071" w:rsidRDefault="001B038C" w:rsidP="00E32071">
      <w:pPr>
        <w:spacing w:after="0" w:line="360" w:lineRule="auto"/>
        <w:ind w:firstLine="709"/>
        <w:jc w:val="both"/>
      </w:pPr>
      <w:r w:rsidRPr="00E32071">
        <w:t xml:space="preserve">- </w:t>
      </w:r>
      <w:r w:rsidR="00FF23DC" w:rsidRPr="00E32071">
        <w:t>оплата или компенсация стоимости ДОЛ для детей работников;</w:t>
      </w:r>
    </w:p>
    <w:p w14:paraId="4BB87237" w14:textId="7C9EB1E1" w:rsidR="00FF23DC" w:rsidRPr="00E32071" w:rsidRDefault="00FF23DC" w:rsidP="00E32071">
      <w:pPr>
        <w:spacing w:after="0" w:line="360" w:lineRule="auto"/>
        <w:ind w:firstLine="709"/>
        <w:jc w:val="both"/>
      </w:pPr>
      <w:r w:rsidRPr="00E32071">
        <w:t>- ДМС для работников;</w:t>
      </w:r>
    </w:p>
    <w:p w14:paraId="6F1AF1E8" w14:textId="013E8633" w:rsidR="00FF23DC" w:rsidRPr="00E32071" w:rsidRDefault="00FF23DC" w:rsidP="00E32071">
      <w:pPr>
        <w:spacing w:after="0" w:line="360" w:lineRule="auto"/>
        <w:ind w:firstLine="709"/>
        <w:jc w:val="both"/>
      </w:pPr>
      <w:r w:rsidRPr="00E32071">
        <w:t xml:space="preserve">- </w:t>
      </w:r>
      <w:r w:rsidR="008E38B2" w:rsidRPr="00E32071">
        <w:t>доплаты неосвобожденным председателям ППО;</w:t>
      </w:r>
    </w:p>
    <w:p w14:paraId="56AF0926" w14:textId="7116E8F5" w:rsidR="008E38B2" w:rsidRPr="00E32071" w:rsidRDefault="008E38B2" w:rsidP="00E32071">
      <w:pPr>
        <w:spacing w:after="0" w:line="360" w:lineRule="auto"/>
        <w:ind w:firstLine="709"/>
        <w:jc w:val="both"/>
      </w:pPr>
      <w:r w:rsidRPr="00E32071">
        <w:t>- перечисление работодателем средств на организацию культурно-массовой и спортивно-оздоровительной деятельности (% от ФОТ)</w:t>
      </w:r>
    </w:p>
    <w:p w14:paraId="16F3F505" w14:textId="118574AD" w:rsidR="008E38B2" w:rsidRPr="00E32071" w:rsidRDefault="00787740" w:rsidP="00E32071">
      <w:pPr>
        <w:spacing w:after="0" w:line="360" w:lineRule="auto"/>
        <w:ind w:firstLine="709"/>
        <w:jc w:val="both"/>
      </w:pPr>
      <w:r w:rsidRPr="00E32071">
        <w:t>И много другое.</w:t>
      </w:r>
    </w:p>
    <w:p w14:paraId="47D9D628" w14:textId="43646B0E" w:rsidR="00787740" w:rsidRDefault="002A0C83" w:rsidP="00E32071">
      <w:pPr>
        <w:spacing w:after="0" w:line="360" w:lineRule="auto"/>
        <w:ind w:firstLine="709"/>
        <w:jc w:val="both"/>
      </w:pPr>
      <w:r w:rsidRPr="00E32071">
        <w:t xml:space="preserve">Коллективный договор часто сравнивают с предоставлением льгот и гарантий, предоставляемых по приказу работодателя, это применяется там, где нет первичной профсоюзной организации. Но разница колоссальна – приказ работодатель может и </w:t>
      </w:r>
      <w:r w:rsidR="00F91626" w:rsidRPr="00E32071">
        <w:t>принимать,</w:t>
      </w:r>
      <w:r w:rsidRPr="00E32071">
        <w:t xml:space="preserve"> и отменять своим решением, на основании правоустанавливающих документов. А Коллективный договор, это документ, заключение, изменение которого контролируется государственными </w:t>
      </w:r>
      <w:r w:rsidRPr="00E32071">
        <w:lastRenderedPageBreak/>
        <w:t>надзорными органами</w:t>
      </w:r>
      <w:r w:rsidR="0041554E" w:rsidRPr="00E32071">
        <w:t>.</w:t>
      </w:r>
      <w:r w:rsidRPr="00E32071">
        <w:t xml:space="preserve"> При неисполнении работодателем коллективного договора может быть инициирован судебный иск.</w:t>
      </w:r>
    </w:p>
    <w:p w14:paraId="7E6BE328" w14:textId="77777777" w:rsidR="004E7357" w:rsidRPr="00E32071" w:rsidRDefault="004E7357" w:rsidP="00E32071">
      <w:pPr>
        <w:spacing w:after="0" w:line="360" w:lineRule="auto"/>
        <w:ind w:firstLine="709"/>
        <w:jc w:val="both"/>
      </w:pPr>
    </w:p>
    <w:p w14:paraId="2D4B3BBF" w14:textId="0BF66507" w:rsidR="00F91626" w:rsidRDefault="00E32071" w:rsidP="004E7357">
      <w:pPr>
        <w:spacing w:after="0" w:line="360" w:lineRule="auto"/>
        <w:ind w:firstLine="709"/>
        <w:jc w:val="center"/>
        <w:rPr>
          <w:b/>
          <w:bCs/>
        </w:rPr>
      </w:pPr>
      <w:r w:rsidRPr="00E32071">
        <w:rPr>
          <w:b/>
          <w:bCs/>
          <w:lang w:val="en-US"/>
        </w:rPr>
        <w:t>IV</w:t>
      </w:r>
      <w:r w:rsidRPr="00E32071">
        <w:rPr>
          <w:b/>
          <w:bCs/>
        </w:rPr>
        <w:t>. ЛЬГОТЫ ОТ ППО</w:t>
      </w:r>
    </w:p>
    <w:p w14:paraId="068E7BD0" w14:textId="77777777" w:rsidR="004E7357" w:rsidRPr="00E32071" w:rsidRDefault="004E7357" w:rsidP="004E7357">
      <w:pPr>
        <w:spacing w:after="0" w:line="360" w:lineRule="auto"/>
        <w:ind w:firstLine="709"/>
        <w:jc w:val="center"/>
        <w:rPr>
          <w:b/>
          <w:bCs/>
        </w:rPr>
      </w:pPr>
    </w:p>
    <w:p w14:paraId="0A5F8CE2" w14:textId="638ED605" w:rsidR="00F91626" w:rsidRPr="00E32071" w:rsidRDefault="00F91626" w:rsidP="00E32071">
      <w:pPr>
        <w:spacing w:after="0" w:line="360" w:lineRule="auto"/>
        <w:ind w:firstLine="709"/>
        <w:jc w:val="both"/>
      </w:pPr>
      <w:r w:rsidRPr="00E32071">
        <w:t xml:space="preserve">Рассмотрим ситуацию, которая часто становится причиной вступления и выхода из Профсоюзов. </w:t>
      </w:r>
    </w:p>
    <w:p w14:paraId="79B55CD3" w14:textId="35479717" w:rsidR="00F91626" w:rsidRPr="00E32071" w:rsidRDefault="00F91626" w:rsidP="00E32071">
      <w:pPr>
        <w:spacing w:after="0" w:line="360" w:lineRule="auto"/>
        <w:ind w:firstLine="709"/>
        <w:jc w:val="both"/>
      </w:pPr>
      <w:r w:rsidRPr="00E32071">
        <w:t>В некоторых организациях первичная профсоюзная организация предоставляем большое количество льгот для членов Профсоюза, организует много мероприятий</w:t>
      </w:r>
      <w:r w:rsidR="00FD2BFF" w:rsidRPr="00E32071">
        <w:t xml:space="preserve">, постоянно проводит обучение профактива и пр., а в некоторых организациях все прямо противоположно – только подарки на Новый год и больше о Профсоюзе ничего не слышно. </w:t>
      </w:r>
    </w:p>
    <w:p w14:paraId="167C0DB9" w14:textId="4E091237" w:rsidR="00FD2BFF" w:rsidRPr="00E32071" w:rsidRDefault="00FD2BFF" w:rsidP="00E32071">
      <w:pPr>
        <w:spacing w:after="0" w:line="360" w:lineRule="auto"/>
        <w:ind w:firstLine="709"/>
        <w:jc w:val="both"/>
      </w:pPr>
      <w:r w:rsidRPr="00E32071">
        <w:t xml:space="preserve">При анализе таких ситуаций, первое на что стоит обратить внимание – на количество членов Профсоюза. Если ППО объединяет более 50% работающих, то вероятность предоставления большого количества льгот предусмотрена в коллективном </w:t>
      </w:r>
      <w:r w:rsidR="0011020B" w:rsidRPr="00E32071">
        <w:t>договоре,</w:t>
      </w:r>
      <w:r w:rsidRPr="00E32071">
        <w:t xml:space="preserve"> но и средств на дополнительные льготы для членов Профсоюза имеется достаточно. В этом случае</w:t>
      </w:r>
      <w:r w:rsidR="0011020B" w:rsidRPr="00E32071">
        <w:t xml:space="preserve">, часто профсоюзный комитет принимает решение об утверждении положения о материальной помощи членам Профсоюза в сложных жизненных ситуациях, компенсационные выплаты, приобретает качественные подарки на праздники, проводит мероприятия для членов Профсоюза. </w:t>
      </w:r>
    </w:p>
    <w:p w14:paraId="4D0CA305" w14:textId="72A55744" w:rsidR="0011020B" w:rsidRPr="00E32071" w:rsidRDefault="0011020B" w:rsidP="00E32071">
      <w:pPr>
        <w:spacing w:after="0" w:line="360" w:lineRule="auto"/>
        <w:ind w:firstLine="709"/>
        <w:jc w:val="both"/>
      </w:pPr>
      <w:r w:rsidRPr="00E32071">
        <w:t xml:space="preserve">В случае, если организация небольшая и средств на материальное поощрение членов Профсоюза немного, можно использовать </w:t>
      </w:r>
      <w:r w:rsidR="00E12DF0" w:rsidRPr="00E32071">
        <w:t xml:space="preserve">уникальный инструмент, который основан на заключении договоров и соглашений с поставщиками услуг о льготном участии членов Профсоюза (концерты, кино, спортивные учреждения, театры и пр.). Зачастую, организации с легкостью принимают такие предложения и предоставляют скидки на услуги/товары. Также, в настоящее время есть несколько организаций которые предлагают воспользоваться дисконтной картой члена Профсоюза и получать выгоду в различных организациях. </w:t>
      </w:r>
    </w:p>
    <w:p w14:paraId="4C11C3E3" w14:textId="3DE36B20" w:rsidR="00E12DF0" w:rsidRDefault="00E12DF0" w:rsidP="00E32071">
      <w:pPr>
        <w:spacing w:after="0" w:line="360" w:lineRule="auto"/>
        <w:ind w:firstLine="709"/>
        <w:jc w:val="both"/>
      </w:pPr>
      <w:r w:rsidRPr="00E32071">
        <w:lastRenderedPageBreak/>
        <w:t>Определенное выделение членов Профсоюза из числа всех работников, программа прив</w:t>
      </w:r>
      <w:r w:rsidR="002B73D4" w:rsidRPr="00E32071">
        <w:t>и</w:t>
      </w:r>
      <w:r w:rsidRPr="00E32071">
        <w:t>легий, которая разрабатывается в первичной профсоюзной организации</w:t>
      </w:r>
      <w:r w:rsidR="002B73D4" w:rsidRPr="00E32071">
        <w:t xml:space="preserve"> является результатом заинтересованности профсоюзного актива в укреплении ППО и статусности членов Профсоюза.</w:t>
      </w:r>
    </w:p>
    <w:p w14:paraId="58918EF4" w14:textId="77777777" w:rsidR="004E7357" w:rsidRPr="00E32071" w:rsidRDefault="004E7357" w:rsidP="00E32071">
      <w:pPr>
        <w:spacing w:after="0" w:line="360" w:lineRule="auto"/>
        <w:ind w:firstLine="709"/>
        <w:jc w:val="both"/>
      </w:pPr>
    </w:p>
    <w:p w14:paraId="315EE374" w14:textId="64EE57CE" w:rsidR="00E12DF0" w:rsidRPr="00E32071" w:rsidRDefault="00E32071" w:rsidP="004E7357">
      <w:pPr>
        <w:spacing w:after="0" w:line="360" w:lineRule="auto"/>
        <w:ind w:firstLine="709"/>
        <w:jc w:val="center"/>
        <w:rPr>
          <w:b/>
          <w:bCs/>
        </w:rPr>
      </w:pPr>
      <w:r w:rsidRPr="00E32071">
        <w:rPr>
          <w:b/>
          <w:bCs/>
          <w:lang w:val="en-US"/>
        </w:rPr>
        <w:t>V</w:t>
      </w:r>
      <w:r w:rsidRPr="00E32071">
        <w:rPr>
          <w:b/>
          <w:bCs/>
        </w:rPr>
        <w:t>. В ПРОФСОЮЗЕ - ВЫГОДНО</w:t>
      </w:r>
    </w:p>
    <w:p w14:paraId="452C5200" w14:textId="77777777" w:rsidR="004E7357" w:rsidRDefault="004E7357" w:rsidP="00E32071">
      <w:pPr>
        <w:spacing w:after="0" w:line="360" w:lineRule="auto"/>
        <w:ind w:firstLine="709"/>
        <w:jc w:val="both"/>
      </w:pPr>
    </w:p>
    <w:p w14:paraId="745D21D4" w14:textId="632608CB" w:rsidR="002B73D4" w:rsidRPr="00E32071" w:rsidRDefault="002B73D4" w:rsidP="00E32071">
      <w:pPr>
        <w:spacing w:after="0" w:line="360" w:lineRule="auto"/>
        <w:ind w:firstLine="709"/>
        <w:jc w:val="both"/>
      </w:pPr>
      <w:r w:rsidRPr="00E32071">
        <w:t>Как рассказать членам Профсоюза о том, что в Профсоюзе выгодно?</w:t>
      </w:r>
    </w:p>
    <w:p w14:paraId="7672E8EE" w14:textId="50834E77" w:rsidR="00E12DF0" w:rsidRPr="00E32071" w:rsidRDefault="002B73D4" w:rsidP="00E32071">
      <w:pPr>
        <w:spacing w:after="0" w:line="360" w:lineRule="auto"/>
        <w:ind w:firstLine="709"/>
        <w:jc w:val="both"/>
      </w:pPr>
      <w:r w:rsidRPr="00E32071">
        <w:t>Самым простым способом является создание таблицы с просчетом выгоды Профсоюзного членства.</w:t>
      </w:r>
    </w:p>
    <w:p w14:paraId="08F00F8F" w14:textId="3C5441DB" w:rsidR="002B73D4" w:rsidRPr="00E32071" w:rsidRDefault="002B73D4" w:rsidP="00E32071">
      <w:pPr>
        <w:spacing w:after="0" w:line="360" w:lineRule="auto"/>
        <w:ind w:firstLine="709"/>
        <w:jc w:val="both"/>
      </w:pPr>
      <w:r w:rsidRPr="00E32071">
        <w:t xml:space="preserve">Например: 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058"/>
        <w:gridCol w:w="1053"/>
        <w:gridCol w:w="3072"/>
        <w:gridCol w:w="1593"/>
      </w:tblGrid>
      <w:tr w:rsidR="008A3AB2" w:rsidRPr="00E32071" w14:paraId="40563236" w14:textId="77777777" w:rsidTr="00F91369">
        <w:tc>
          <w:tcPr>
            <w:tcW w:w="4068" w:type="dxa"/>
          </w:tcPr>
          <w:p w14:paraId="03490B54" w14:textId="6D4BB7ED" w:rsidR="008A3AB2" w:rsidRPr="00E32071" w:rsidRDefault="008A3AB2" w:rsidP="004E7357">
            <w:pPr>
              <w:jc w:val="both"/>
            </w:pPr>
            <w:r w:rsidRPr="00E32071">
              <w:t>1% от зарплаты в месяц</w:t>
            </w:r>
          </w:p>
        </w:tc>
        <w:tc>
          <w:tcPr>
            <w:tcW w:w="1030" w:type="dxa"/>
          </w:tcPr>
          <w:p w14:paraId="244452BC" w14:textId="45D15162" w:rsidR="008A3AB2" w:rsidRPr="00E32071" w:rsidRDefault="008A3AB2" w:rsidP="004E7357">
            <w:pPr>
              <w:jc w:val="both"/>
            </w:pPr>
            <w:r w:rsidRPr="00E32071">
              <w:t>500 рублей</w:t>
            </w:r>
          </w:p>
        </w:tc>
        <w:tc>
          <w:tcPr>
            <w:tcW w:w="3080" w:type="dxa"/>
          </w:tcPr>
          <w:p w14:paraId="6C26B922" w14:textId="07CFBA52" w:rsidR="008A3AB2" w:rsidRPr="00E32071" w:rsidRDefault="008A3AB2" w:rsidP="004E7357">
            <w:pPr>
              <w:jc w:val="both"/>
            </w:pPr>
            <w:r w:rsidRPr="00E32071">
              <w:t xml:space="preserve">Итого за 12 месяцев: </w:t>
            </w:r>
          </w:p>
        </w:tc>
        <w:tc>
          <w:tcPr>
            <w:tcW w:w="1598" w:type="dxa"/>
          </w:tcPr>
          <w:p w14:paraId="24993F18" w14:textId="2E1E64F2" w:rsidR="008A3AB2" w:rsidRPr="00E32071" w:rsidRDefault="008A3AB2" w:rsidP="004E7357">
            <w:pPr>
              <w:jc w:val="both"/>
            </w:pPr>
            <w:r w:rsidRPr="00E32071">
              <w:t>12000</w:t>
            </w:r>
          </w:p>
        </w:tc>
      </w:tr>
      <w:tr w:rsidR="00F91369" w:rsidRPr="00E32071" w14:paraId="1D7220B4" w14:textId="77777777" w:rsidTr="005C1F10">
        <w:tc>
          <w:tcPr>
            <w:tcW w:w="4068" w:type="dxa"/>
          </w:tcPr>
          <w:p w14:paraId="3F4A4F13" w14:textId="77777777" w:rsidR="00F91369" w:rsidRPr="00E32071" w:rsidRDefault="00F91369" w:rsidP="004E7357">
            <w:pPr>
              <w:jc w:val="both"/>
            </w:pPr>
            <w:r w:rsidRPr="00E32071">
              <w:t>Льготы по КД</w:t>
            </w:r>
          </w:p>
        </w:tc>
        <w:tc>
          <w:tcPr>
            <w:tcW w:w="4110" w:type="dxa"/>
            <w:gridSpan w:val="2"/>
          </w:tcPr>
          <w:p w14:paraId="2A0A1990" w14:textId="4DEA3AAB" w:rsidR="00F91369" w:rsidRPr="00E32071" w:rsidRDefault="00F91369" w:rsidP="004E7357">
            <w:pPr>
              <w:jc w:val="both"/>
            </w:pPr>
            <w:r w:rsidRPr="00E32071">
              <w:t>Итого за 12 месяцев:</w:t>
            </w:r>
          </w:p>
        </w:tc>
        <w:tc>
          <w:tcPr>
            <w:tcW w:w="1598" w:type="dxa"/>
          </w:tcPr>
          <w:p w14:paraId="60836B06" w14:textId="30ABF28D" w:rsidR="00F91369" w:rsidRPr="00E32071" w:rsidRDefault="00F91369" w:rsidP="004E7357">
            <w:pPr>
              <w:jc w:val="both"/>
            </w:pPr>
            <w:r w:rsidRPr="00E32071">
              <w:t>16000</w:t>
            </w:r>
          </w:p>
        </w:tc>
      </w:tr>
      <w:tr w:rsidR="008A3AB2" w:rsidRPr="00E32071" w14:paraId="441F1D0D" w14:textId="77777777" w:rsidTr="00F91369">
        <w:tc>
          <w:tcPr>
            <w:tcW w:w="4068" w:type="dxa"/>
          </w:tcPr>
          <w:p w14:paraId="3E5D6212" w14:textId="61432C82" w:rsidR="008A3AB2" w:rsidRPr="00E32071" w:rsidRDefault="008A3AB2" w:rsidP="004E7357">
            <w:pPr>
              <w:jc w:val="both"/>
            </w:pPr>
            <w:r w:rsidRPr="00E32071">
              <w:t>Материальная помощь к отпуску</w:t>
            </w:r>
          </w:p>
        </w:tc>
        <w:tc>
          <w:tcPr>
            <w:tcW w:w="1030" w:type="dxa"/>
          </w:tcPr>
          <w:p w14:paraId="1F882DB9" w14:textId="77777777" w:rsidR="008A3AB2" w:rsidRPr="00E32071" w:rsidRDefault="008A3AB2" w:rsidP="004E7357">
            <w:pPr>
              <w:jc w:val="both"/>
            </w:pPr>
          </w:p>
        </w:tc>
        <w:tc>
          <w:tcPr>
            <w:tcW w:w="3080" w:type="dxa"/>
          </w:tcPr>
          <w:p w14:paraId="464EDC3C" w14:textId="2DD998A0" w:rsidR="008A3AB2" w:rsidRPr="00E32071" w:rsidRDefault="008A3AB2" w:rsidP="004E7357">
            <w:pPr>
              <w:jc w:val="both"/>
            </w:pPr>
            <w:r w:rsidRPr="00E32071">
              <w:t>Итого за 12 месяцев:</w:t>
            </w:r>
          </w:p>
        </w:tc>
        <w:tc>
          <w:tcPr>
            <w:tcW w:w="1598" w:type="dxa"/>
          </w:tcPr>
          <w:p w14:paraId="5A63D551" w14:textId="7FD05A05" w:rsidR="008A3AB2" w:rsidRPr="00E32071" w:rsidRDefault="008A3AB2" w:rsidP="004E7357">
            <w:pPr>
              <w:jc w:val="both"/>
            </w:pPr>
            <w:r w:rsidRPr="00E32071">
              <w:t>10000</w:t>
            </w:r>
          </w:p>
        </w:tc>
      </w:tr>
      <w:tr w:rsidR="008A3AB2" w:rsidRPr="00E32071" w14:paraId="2D757E6E" w14:textId="77777777" w:rsidTr="00F91369">
        <w:tc>
          <w:tcPr>
            <w:tcW w:w="4068" w:type="dxa"/>
          </w:tcPr>
          <w:p w14:paraId="78AA55A2" w14:textId="69B02A00" w:rsidR="008A3AB2" w:rsidRPr="00E32071" w:rsidRDefault="008A3AB2" w:rsidP="004E7357">
            <w:pPr>
              <w:jc w:val="both"/>
            </w:pPr>
            <w:r w:rsidRPr="00E32071">
              <w:t>ДМС</w:t>
            </w:r>
          </w:p>
        </w:tc>
        <w:tc>
          <w:tcPr>
            <w:tcW w:w="1030" w:type="dxa"/>
          </w:tcPr>
          <w:p w14:paraId="39A426DB" w14:textId="77777777" w:rsidR="008A3AB2" w:rsidRPr="00E32071" w:rsidRDefault="008A3AB2" w:rsidP="004E7357">
            <w:pPr>
              <w:jc w:val="both"/>
            </w:pPr>
          </w:p>
        </w:tc>
        <w:tc>
          <w:tcPr>
            <w:tcW w:w="3080" w:type="dxa"/>
          </w:tcPr>
          <w:p w14:paraId="697374E6" w14:textId="0FC0F830" w:rsidR="008A3AB2" w:rsidRPr="00E32071" w:rsidRDefault="008A3AB2" w:rsidP="004E7357">
            <w:pPr>
              <w:jc w:val="both"/>
            </w:pPr>
            <w:r w:rsidRPr="00E32071">
              <w:t>Итого за 12 месяцев:</w:t>
            </w:r>
          </w:p>
        </w:tc>
        <w:tc>
          <w:tcPr>
            <w:tcW w:w="1598" w:type="dxa"/>
          </w:tcPr>
          <w:p w14:paraId="0D58977D" w14:textId="5F773E21" w:rsidR="008A3AB2" w:rsidRPr="00E32071" w:rsidRDefault="008A3AB2" w:rsidP="004E7357">
            <w:pPr>
              <w:jc w:val="both"/>
            </w:pPr>
            <w:r w:rsidRPr="00E32071">
              <w:t>5000</w:t>
            </w:r>
          </w:p>
        </w:tc>
      </w:tr>
      <w:tr w:rsidR="008A3AB2" w:rsidRPr="00E32071" w14:paraId="4DF33EF5" w14:textId="77777777" w:rsidTr="00F91369">
        <w:tc>
          <w:tcPr>
            <w:tcW w:w="4068" w:type="dxa"/>
          </w:tcPr>
          <w:p w14:paraId="0F7FFAD6" w14:textId="709C2B54" w:rsidR="008A3AB2" w:rsidRPr="00E32071" w:rsidRDefault="008A3AB2" w:rsidP="004E7357">
            <w:pPr>
              <w:jc w:val="both"/>
            </w:pPr>
            <w:r w:rsidRPr="00E32071">
              <w:t>Подарок ребенку на Новый год</w:t>
            </w:r>
          </w:p>
        </w:tc>
        <w:tc>
          <w:tcPr>
            <w:tcW w:w="1030" w:type="dxa"/>
          </w:tcPr>
          <w:p w14:paraId="3BC6920C" w14:textId="77777777" w:rsidR="008A3AB2" w:rsidRPr="00E32071" w:rsidRDefault="008A3AB2" w:rsidP="004E7357">
            <w:pPr>
              <w:jc w:val="both"/>
            </w:pPr>
          </w:p>
        </w:tc>
        <w:tc>
          <w:tcPr>
            <w:tcW w:w="3080" w:type="dxa"/>
          </w:tcPr>
          <w:p w14:paraId="4BDDB9F0" w14:textId="78FDF68B" w:rsidR="008A3AB2" w:rsidRPr="00E32071" w:rsidRDefault="008A3AB2" w:rsidP="004E7357">
            <w:pPr>
              <w:jc w:val="both"/>
            </w:pPr>
            <w:r w:rsidRPr="00E32071">
              <w:t>Итого за 12 месяцев:</w:t>
            </w:r>
          </w:p>
        </w:tc>
        <w:tc>
          <w:tcPr>
            <w:tcW w:w="1598" w:type="dxa"/>
          </w:tcPr>
          <w:p w14:paraId="14331564" w14:textId="24D6A917" w:rsidR="008A3AB2" w:rsidRPr="00E32071" w:rsidRDefault="008A3AB2" w:rsidP="004E7357">
            <w:pPr>
              <w:jc w:val="both"/>
            </w:pPr>
            <w:r w:rsidRPr="00E32071">
              <w:t>1000</w:t>
            </w:r>
          </w:p>
        </w:tc>
      </w:tr>
      <w:tr w:rsidR="00F91369" w:rsidRPr="00E32071" w14:paraId="230A7B62" w14:textId="77777777" w:rsidTr="00F91369">
        <w:tc>
          <w:tcPr>
            <w:tcW w:w="4068" w:type="dxa"/>
          </w:tcPr>
          <w:p w14:paraId="07C30B4F" w14:textId="1392A34E" w:rsidR="00F91369" w:rsidRPr="00E32071" w:rsidRDefault="00F91369" w:rsidP="004E7357">
            <w:pPr>
              <w:jc w:val="both"/>
            </w:pPr>
            <w:r w:rsidRPr="00E32071">
              <w:t>Льготы Членам Профсоюза</w:t>
            </w:r>
          </w:p>
        </w:tc>
        <w:tc>
          <w:tcPr>
            <w:tcW w:w="4110" w:type="dxa"/>
            <w:gridSpan w:val="2"/>
          </w:tcPr>
          <w:p w14:paraId="62AB414E" w14:textId="41E819AC" w:rsidR="00F91369" w:rsidRPr="00E32071" w:rsidRDefault="00F91369" w:rsidP="004E7357">
            <w:pPr>
              <w:jc w:val="both"/>
            </w:pPr>
            <w:r w:rsidRPr="00E32071">
              <w:t>Итого за 12 месяцев:</w:t>
            </w:r>
          </w:p>
        </w:tc>
        <w:tc>
          <w:tcPr>
            <w:tcW w:w="1598" w:type="dxa"/>
          </w:tcPr>
          <w:p w14:paraId="5EF52E97" w14:textId="161A1B8A" w:rsidR="00F91369" w:rsidRPr="00E32071" w:rsidRDefault="00F91369" w:rsidP="004E7357">
            <w:pPr>
              <w:jc w:val="both"/>
            </w:pPr>
            <w:r w:rsidRPr="00E32071">
              <w:t>25000</w:t>
            </w:r>
          </w:p>
        </w:tc>
      </w:tr>
      <w:tr w:rsidR="008A3AB2" w:rsidRPr="00E32071" w14:paraId="7CD83DC8" w14:textId="77777777" w:rsidTr="00F91369">
        <w:tc>
          <w:tcPr>
            <w:tcW w:w="4068" w:type="dxa"/>
          </w:tcPr>
          <w:p w14:paraId="642C2B8D" w14:textId="4ED6B397" w:rsidR="008A3AB2" w:rsidRPr="00E32071" w:rsidRDefault="008A3AB2" w:rsidP="004E7357">
            <w:pPr>
              <w:jc w:val="both"/>
            </w:pPr>
            <w:r w:rsidRPr="00E32071">
              <w:t>Юридическая помощь/консультация</w:t>
            </w:r>
          </w:p>
        </w:tc>
        <w:tc>
          <w:tcPr>
            <w:tcW w:w="1030" w:type="dxa"/>
          </w:tcPr>
          <w:p w14:paraId="0D8FAEF8" w14:textId="77777777" w:rsidR="008A3AB2" w:rsidRPr="00E32071" w:rsidRDefault="008A3AB2" w:rsidP="004E7357">
            <w:pPr>
              <w:jc w:val="both"/>
            </w:pPr>
          </w:p>
        </w:tc>
        <w:tc>
          <w:tcPr>
            <w:tcW w:w="3080" w:type="dxa"/>
          </w:tcPr>
          <w:p w14:paraId="5C382567" w14:textId="70B12A41" w:rsidR="008A3AB2" w:rsidRPr="00E32071" w:rsidRDefault="00F91369" w:rsidP="004E7357">
            <w:pPr>
              <w:jc w:val="both"/>
            </w:pPr>
            <w:r w:rsidRPr="00E32071">
              <w:t>2 раза в год</w:t>
            </w:r>
          </w:p>
        </w:tc>
        <w:tc>
          <w:tcPr>
            <w:tcW w:w="1598" w:type="dxa"/>
          </w:tcPr>
          <w:p w14:paraId="70FFBAEE" w14:textId="0CA265F9" w:rsidR="008A3AB2" w:rsidRPr="00E32071" w:rsidRDefault="008A3AB2" w:rsidP="004E7357">
            <w:pPr>
              <w:jc w:val="both"/>
            </w:pPr>
            <w:r w:rsidRPr="00E32071">
              <w:t>5000</w:t>
            </w:r>
          </w:p>
        </w:tc>
      </w:tr>
      <w:tr w:rsidR="008A3AB2" w:rsidRPr="00E32071" w14:paraId="060CD6E8" w14:textId="77777777" w:rsidTr="00F91369">
        <w:tc>
          <w:tcPr>
            <w:tcW w:w="4068" w:type="dxa"/>
          </w:tcPr>
          <w:p w14:paraId="1FFA08D9" w14:textId="5360BF52" w:rsidR="008A3AB2" w:rsidRPr="00E32071" w:rsidRDefault="008A3AB2" w:rsidP="004E7357">
            <w:pPr>
              <w:jc w:val="both"/>
            </w:pPr>
            <w:r w:rsidRPr="00E32071">
              <w:t>Подарки к праздникам</w:t>
            </w:r>
          </w:p>
        </w:tc>
        <w:tc>
          <w:tcPr>
            <w:tcW w:w="1030" w:type="dxa"/>
          </w:tcPr>
          <w:p w14:paraId="56323835" w14:textId="77777777" w:rsidR="008A3AB2" w:rsidRPr="00E32071" w:rsidRDefault="008A3AB2" w:rsidP="004E7357">
            <w:pPr>
              <w:jc w:val="both"/>
            </w:pPr>
          </w:p>
        </w:tc>
        <w:tc>
          <w:tcPr>
            <w:tcW w:w="3080" w:type="dxa"/>
          </w:tcPr>
          <w:p w14:paraId="5FA33F1D" w14:textId="6DE023BF" w:rsidR="008A3AB2" w:rsidRPr="00E32071" w:rsidRDefault="008A3AB2" w:rsidP="004E7357">
            <w:pPr>
              <w:jc w:val="both"/>
            </w:pPr>
            <w:r w:rsidRPr="00E32071">
              <w:t>Новый год, 8 марта/23 февраля, проф.праздник</w:t>
            </w:r>
          </w:p>
        </w:tc>
        <w:tc>
          <w:tcPr>
            <w:tcW w:w="1598" w:type="dxa"/>
          </w:tcPr>
          <w:p w14:paraId="14B93107" w14:textId="6EF04EE1" w:rsidR="008A3AB2" w:rsidRPr="00E32071" w:rsidRDefault="008A3AB2" w:rsidP="004E7357">
            <w:pPr>
              <w:jc w:val="both"/>
            </w:pPr>
            <w:r w:rsidRPr="00E32071">
              <w:t>2000</w:t>
            </w:r>
          </w:p>
        </w:tc>
      </w:tr>
      <w:tr w:rsidR="008A3AB2" w:rsidRPr="00E32071" w14:paraId="0C48D445" w14:textId="77777777" w:rsidTr="00F91369">
        <w:tc>
          <w:tcPr>
            <w:tcW w:w="4068" w:type="dxa"/>
          </w:tcPr>
          <w:p w14:paraId="67C17094" w14:textId="01E02EEC" w:rsidR="008A3AB2" w:rsidRPr="00E32071" w:rsidRDefault="008A3AB2" w:rsidP="004E7357">
            <w:pPr>
              <w:jc w:val="both"/>
            </w:pPr>
            <w:r w:rsidRPr="00E32071">
              <w:t>Скидка на поездку в санаторий (Профкурорт)</w:t>
            </w:r>
          </w:p>
        </w:tc>
        <w:tc>
          <w:tcPr>
            <w:tcW w:w="1030" w:type="dxa"/>
          </w:tcPr>
          <w:p w14:paraId="0308BAE8" w14:textId="77777777" w:rsidR="008A3AB2" w:rsidRPr="00E32071" w:rsidRDefault="008A3AB2" w:rsidP="004E7357">
            <w:pPr>
              <w:jc w:val="both"/>
            </w:pPr>
          </w:p>
        </w:tc>
        <w:tc>
          <w:tcPr>
            <w:tcW w:w="3080" w:type="dxa"/>
          </w:tcPr>
          <w:p w14:paraId="00F7014B" w14:textId="047C4D58" w:rsidR="008A3AB2" w:rsidRPr="00E32071" w:rsidRDefault="008A3AB2" w:rsidP="004E7357">
            <w:pPr>
              <w:jc w:val="both"/>
            </w:pPr>
            <w:r w:rsidRPr="00E32071">
              <w:t>1 раз в год на 14 дней</w:t>
            </w:r>
          </w:p>
        </w:tc>
        <w:tc>
          <w:tcPr>
            <w:tcW w:w="1598" w:type="dxa"/>
          </w:tcPr>
          <w:p w14:paraId="1EF957C4" w14:textId="02C94757" w:rsidR="008A3AB2" w:rsidRPr="00E32071" w:rsidRDefault="008A3AB2" w:rsidP="004E7357">
            <w:pPr>
              <w:jc w:val="both"/>
            </w:pPr>
            <w:r w:rsidRPr="00E32071">
              <w:t>15000</w:t>
            </w:r>
          </w:p>
        </w:tc>
      </w:tr>
      <w:tr w:rsidR="008A3AB2" w:rsidRPr="00E32071" w14:paraId="11BB3FFF" w14:textId="77777777" w:rsidTr="00F91369">
        <w:tc>
          <w:tcPr>
            <w:tcW w:w="4068" w:type="dxa"/>
          </w:tcPr>
          <w:p w14:paraId="7E5C4FE8" w14:textId="10D45DA9" w:rsidR="008A3AB2" w:rsidRPr="00E32071" w:rsidRDefault="008A3AB2" w:rsidP="004E7357">
            <w:pPr>
              <w:jc w:val="both"/>
            </w:pPr>
            <w:r w:rsidRPr="00E32071">
              <w:t>Компенсация стоимости (бассейн, театр и пр.)/аренда спортивных залов</w:t>
            </w:r>
          </w:p>
        </w:tc>
        <w:tc>
          <w:tcPr>
            <w:tcW w:w="1030" w:type="dxa"/>
          </w:tcPr>
          <w:p w14:paraId="36727948" w14:textId="77777777" w:rsidR="008A3AB2" w:rsidRPr="00E32071" w:rsidRDefault="008A3AB2" w:rsidP="004E7357">
            <w:pPr>
              <w:jc w:val="both"/>
            </w:pPr>
          </w:p>
        </w:tc>
        <w:tc>
          <w:tcPr>
            <w:tcW w:w="3080" w:type="dxa"/>
          </w:tcPr>
          <w:p w14:paraId="60A39EB0" w14:textId="309F1941" w:rsidR="008A3AB2" w:rsidRPr="00E32071" w:rsidRDefault="008A3AB2" w:rsidP="004E7357">
            <w:pPr>
              <w:jc w:val="both"/>
            </w:pPr>
            <w:r w:rsidRPr="00E32071">
              <w:t>Итого за 12 месяцев:</w:t>
            </w:r>
          </w:p>
        </w:tc>
        <w:tc>
          <w:tcPr>
            <w:tcW w:w="1598" w:type="dxa"/>
          </w:tcPr>
          <w:p w14:paraId="000BB67C" w14:textId="14CB3A56" w:rsidR="008A3AB2" w:rsidRPr="00E32071" w:rsidRDefault="008A3AB2" w:rsidP="004E7357">
            <w:pPr>
              <w:jc w:val="both"/>
            </w:pPr>
            <w:r w:rsidRPr="00E32071">
              <w:t>3000</w:t>
            </w:r>
          </w:p>
        </w:tc>
      </w:tr>
    </w:tbl>
    <w:p w14:paraId="076F45B4" w14:textId="0DF10A03" w:rsidR="002B73D4" w:rsidRPr="00E32071" w:rsidRDefault="002B73D4" w:rsidP="00E32071">
      <w:pPr>
        <w:spacing w:after="0" w:line="360" w:lineRule="auto"/>
        <w:ind w:firstLine="709"/>
        <w:jc w:val="both"/>
      </w:pPr>
    </w:p>
    <w:p w14:paraId="7319D3F4" w14:textId="6AE43C96" w:rsidR="00F91369" w:rsidRPr="00E32071" w:rsidRDefault="00F91369" w:rsidP="00E32071">
      <w:pPr>
        <w:spacing w:after="0" w:line="360" w:lineRule="auto"/>
        <w:ind w:firstLine="709"/>
        <w:jc w:val="both"/>
      </w:pPr>
      <w:r w:rsidRPr="00E32071">
        <w:t>Таким образом можно показать, что организация мероприятий требует затрат, что распределение профсоюзных взносов и многоуровневая профсоюзная структура – это не просто отдавать деньги «вникуда», а по факту каждый член Профсоюза может вернуть их в двукратном или более размере. Также</w:t>
      </w:r>
      <w:r w:rsidR="00E32071" w:rsidRPr="00E32071">
        <w:t xml:space="preserve">, важно указать что средства, направляемые на льготы по </w:t>
      </w:r>
      <w:r w:rsidR="00E32071" w:rsidRPr="00E32071">
        <w:lastRenderedPageBreak/>
        <w:t>Коллективному договору – это заслуга в том числе многочисленной (более 50%) профсоюзной организации.</w:t>
      </w:r>
    </w:p>
    <w:p w14:paraId="0759CD13" w14:textId="7046749D" w:rsidR="00FD5E7E" w:rsidRPr="00E32071" w:rsidRDefault="00E32071" w:rsidP="00E32071">
      <w:pPr>
        <w:pageBreakBefore/>
        <w:spacing w:after="0" w:line="360" w:lineRule="auto"/>
        <w:ind w:firstLine="709"/>
        <w:jc w:val="center"/>
        <w:rPr>
          <w:b/>
          <w:bCs/>
        </w:rPr>
      </w:pPr>
      <w:r w:rsidRPr="00E32071">
        <w:rPr>
          <w:b/>
          <w:bCs/>
          <w:lang w:val="en-US"/>
        </w:rPr>
        <w:lastRenderedPageBreak/>
        <w:t>VI</w:t>
      </w:r>
      <w:r w:rsidRPr="00E32071">
        <w:rPr>
          <w:b/>
          <w:bCs/>
        </w:rPr>
        <w:t>. ЗАКЛЮЧЕНИЕ</w:t>
      </w:r>
    </w:p>
    <w:p w14:paraId="73A3F37F" w14:textId="77777777" w:rsidR="004E7357" w:rsidRDefault="004E7357" w:rsidP="00E32071">
      <w:pPr>
        <w:spacing w:after="0" w:line="360" w:lineRule="auto"/>
        <w:ind w:firstLine="709"/>
        <w:jc w:val="both"/>
      </w:pPr>
    </w:p>
    <w:p w14:paraId="33C37877" w14:textId="611EBF76" w:rsidR="00FD5E7E" w:rsidRPr="004E7357" w:rsidRDefault="00FD5E7E" w:rsidP="00E32071">
      <w:pPr>
        <w:spacing w:after="0" w:line="360" w:lineRule="auto"/>
        <w:ind w:firstLine="709"/>
        <w:jc w:val="both"/>
      </w:pPr>
      <w:r w:rsidRPr="00E32071">
        <w:t>Только сильный профсоюз способен на равных вести переговоры с работодателем, добиваться достойных условий труда и его оплаты. Сам факт существования сильной профсоюзной организации зачастую удерживает работодателя от попыток ущемления прав работников</w:t>
      </w:r>
      <w:r w:rsidR="004E7357">
        <w:t>.</w:t>
      </w:r>
    </w:p>
    <w:p w14:paraId="3A52F009" w14:textId="563540EA" w:rsidR="00E32071" w:rsidRDefault="003F3121" w:rsidP="004E7357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</w:pPr>
      <w:r w:rsidRPr="00E32071">
        <w:t xml:space="preserve">Первичная профсоюзная организация - представитель работников при проведении коллективных переговоров по принятию, изменению коллективного договора - основного локального акта, регулирующего трудовые отношения на предприятии, которым устанавливаются (регулируются): </w:t>
      </w:r>
    </w:p>
    <w:p w14:paraId="391CB4AF" w14:textId="77777777" w:rsidR="00E32071" w:rsidRDefault="003F3121" w:rsidP="00E32071">
      <w:pPr>
        <w:spacing w:after="0" w:line="360" w:lineRule="auto"/>
        <w:jc w:val="both"/>
      </w:pPr>
      <w:r w:rsidRPr="00E32071">
        <w:t xml:space="preserve">режим рабочего времени и отдыха; </w:t>
      </w:r>
    </w:p>
    <w:p w14:paraId="2D302A6C" w14:textId="77777777" w:rsidR="00E32071" w:rsidRDefault="003F3121" w:rsidP="00E32071">
      <w:pPr>
        <w:spacing w:after="0" w:line="360" w:lineRule="auto"/>
        <w:jc w:val="both"/>
      </w:pPr>
      <w:r w:rsidRPr="00E32071">
        <w:t xml:space="preserve">система и формы оплаты труда; </w:t>
      </w:r>
    </w:p>
    <w:p w14:paraId="3AAE2537" w14:textId="77777777" w:rsidR="00E32071" w:rsidRDefault="003F3121" w:rsidP="00E32071">
      <w:pPr>
        <w:spacing w:after="0" w:line="360" w:lineRule="auto"/>
        <w:jc w:val="both"/>
      </w:pPr>
      <w:r w:rsidRPr="00E32071">
        <w:t xml:space="preserve">денежные вознаграждения и доплаты; </w:t>
      </w:r>
    </w:p>
    <w:p w14:paraId="15C30B19" w14:textId="77777777" w:rsidR="00E32071" w:rsidRDefault="003F3121" w:rsidP="00E32071">
      <w:pPr>
        <w:spacing w:after="0" w:line="360" w:lineRule="auto"/>
        <w:jc w:val="both"/>
      </w:pPr>
      <w:r w:rsidRPr="00E32071">
        <w:t xml:space="preserve">индексация заработной платы; </w:t>
      </w:r>
    </w:p>
    <w:p w14:paraId="7435E2EB" w14:textId="77777777" w:rsidR="00E32071" w:rsidRDefault="003F3121" w:rsidP="00E32071">
      <w:pPr>
        <w:spacing w:after="0" w:line="360" w:lineRule="auto"/>
        <w:jc w:val="both"/>
      </w:pPr>
      <w:r w:rsidRPr="00E32071">
        <w:t xml:space="preserve">кадровая политика и занятость; </w:t>
      </w:r>
    </w:p>
    <w:p w14:paraId="1F5C7AC6" w14:textId="77777777" w:rsidR="00E32071" w:rsidRDefault="003F3121" w:rsidP="00E32071">
      <w:pPr>
        <w:spacing w:after="0" w:line="360" w:lineRule="auto"/>
        <w:jc w:val="both"/>
      </w:pPr>
      <w:r w:rsidRPr="00E32071">
        <w:t xml:space="preserve">вопросы быта работников; </w:t>
      </w:r>
    </w:p>
    <w:p w14:paraId="44030832" w14:textId="77777777" w:rsidR="00E32071" w:rsidRDefault="003F3121" w:rsidP="00E32071">
      <w:pPr>
        <w:spacing w:after="0" w:line="360" w:lineRule="auto"/>
        <w:jc w:val="both"/>
      </w:pPr>
      <w:r w:rsidRPr="00E32071">
        <w:t xml:space="preserve">пособия и компенсации; </w:t>
      </w:r>
    </w:p>
    <w:p w14:paraId="570AEF6F" w14:textId="77777777" w:rsidR="004E7357" w:rsidRDefault="003F3121" w:rsidP="00E32071">
      <w:pPr>
        <w:spacing w:after="0" w:line="360" w:lineRule="auto"/>
        <w:jc w:val="both"/>
      </w:pPr>
      <w:r w:rsidRPr="00E32071">
        <w:t xml:space="preserve">охрана труда и др. </w:t>
      </w:r>
    </w:p>
    <w:p w14:paraId="0F56BA26" w14:textId="77777777" w:rsidR="004E7357" w:rsidRDefault="003F3121" w:rsidP="00E32071">
      <w:pPr>
        <w:spacing w:after="0" w:line="360" w:lineRule="auto"/>
        <w:jc w:val="both"/>
      </w:pPr>
      <w:r w:rsidRPr="00E32071">
        <w:t xml:space="preserve">2. Работодатель принимает локальные нормативные акты: </w:t>
      </w:r>
    </w:p>
    <w:p w14:paraId="06E8D768" w14:textId="77777777" w:rsidR="004E7357" w:rsidRDefault="003F3121" w:rsidP="00E32071">
      <w:pPr>
        <w:spacing w:after="0" w:line="360" w:lineRule="auto"/>
        <w:jc w:val="both"/>
      </w:pPr>
      <w:r w:rsidRPr="00E32071">
        <w:t xml:space="preserve">• положение об оплате труда; </w:t>
      </w:r>
    </w:p>
    <w:p w14:paraId="63157147" w14:textId="77777777" w:rsidR="004E7357" w:rsidRDefault="003F3121" w:rsidP="00E32071">
      <w:pPr>
        <w:spacing w:after="0" w:line="360" w:lineRule="auto"/>
        <w:jc w:val="both"/>
      </w:pPr>
      <w:r w:rsidRPr="00E32071">
        <w:t xml:space="preserve">• положение о премировании; </w:t>
      </w:r>
    </w:p>
    <w:p w14:paraId="605E44ED" w14:textId="77777777" w:rsidR="004E7357" w:rsidRDefault="003F3121" w:rsidP="00E32071">
      <w:pPr>
        <w:spacing w:after="0" w:line="360" w:lineRule="auto"/>
        <w:jc w:val="both"/>
      </w:pPr>
      <w:r w:rsidRPr="00E32071">
        <w:t xml:space="preserve">• план повышения квалификации и подготовки кадров; </w:t>
      </w:r>
    </w:p>
    <w:p w14:paraId="280FD2A1" w14:textId="77777777" w:rsidR="004E7357" w:rsidRDefault="003F3121" w:rsidP="00E32071">
      <w:pPr>
        <w:spacing w:after="0" w:line="360" w:lineRule="auto"/>
        <w:jc w:val="both"/>
      </w:pPr>
      <w:r w:rsidRPr="00E32071">
        <w:t xml:space="preserve">• график отпусков; </w:t>
      </w:r>
    </w:p>
    <w:p w14:paraId="4117EA5B" w14:textId="77777777" w:rsidR="004E7357" w:rsidRDefault="003F3121" w:rsidP="00E32071">
      <w:pPr>
        <w:spacing w:after="0" w:line="360" w:lineRule="auto"/>
        <w:jc w:val="both"/>
      </w:pPr>
      <w:r w:rsidRPr="00E32071">
        <w:t xml:space="preserve">• разделение рабочего дня на части; </w:t>
      </w:r>
    </w:p>
    <w:p w14:paraId="3DB06FDB" w14:textId="77777777" w:rsidR="004E7357" w:rsidRDefault="003F3121" w:rsidP="00E32071">
      <w:pPr>
        <w:spacing w:after="0" w:line="360" w:lineRule="auto"/>
        <w:jc w:val="both"/>
      </w:pPr>
      <w:r w:rsidRPr="00E32071">
        <w:t xml:space="preserve">• правила внутреннего распорядка и др. с учетом мнения выборного профсоюзного органа (или по согласованию, в соответствии с коллективным договором). </w:t>
      </w:r>
    </w:p>
    <w:p w14:paraId="4586959B" w14:textId="77777777" w:rsidR="004E7357" w:rsidRDefault="003F3121" w:rsidP="00E32071">
      <w:pPr>
        <w:spacing w:after="0" w:line="360" w:lineRule="auto"/>
        <w:jc w:val="both"/>
      </w:pPr>
      <w:r w:rsidRPr="00E32071">
        <w:lastRenderedPageBreak/>
        <w:t xml:space="preserve">3. В большинстве случаев привлечение к сверхурочной работе, работе в выходные и праздничные дни допускается с учетом мнения профкома (или с его согласия). </w:t>
      </w:r>
    </w:p>
    <w:p w14:paraId="6E61D507" w14:textId="77777777" w:rsidR="004E7357" w:rsidRDefault="003F3121" w:rsidP="00E32071">
      <w:pPr>
        <w:spacing w:after="0" w:line="360" w:lineRule="auto"/>
        <w:jc w:val="both"/>
      </w:pPr>
      <w:r w:rsidRPr="00E32071">
        <w:t xml:space="preserve">4. Профессиональные союзы осуществляют контроль за соблюдением работодателями и их представителями трудового законодательства, в том числе в процессе деятельности профсоюзного инспектора труда. </w:t>
      </w:r>
    </w:p>
    <w:p w14:paraId="539BDB76" w14:textId="77777777" w:rsidR="004E7357" w:rsidRDefault="003F3121" w:rsidP="00E32071">
      <w:pPr>
        <w:spacing w:after="0" w:line="360" w:lineRule="auto"/>
        <w:jc w:val="both"/>
      </w:pPr>
      <w:r w:rsidRPr="00E32071">
        <w:t xml:space="preserve">5. Работодатель должен рассмотреть заявление профкома о нарушении администрацией трудового законодательства и применить дисциплинарное взыскание вплоть до увольнения. </w:t>
      </w:r>
    </w:p>
    <w:p w14:paraId="1BBC070E" w14:textId="77777777" w:rsidR="004E7357" w:rsidRDefault="003F3121" w:rsidP="00E32071">
      <w:pPr>
        <w:spacing w:after="0" w:line="360" w:lineRule="auto"/>
        <w:jc w:val="both"/>
      </w:pPr>
      <w:r w:rsidRPr="00E32071">
        <w:t xml:space="preserve">6. Профком - инициатор снятия дисциплинарного взыскания с работника (члена профсоюза). </w:t>
      </w:r>
    </w:p>
    <w:p w14:paraId="7243A4BB" w14:textId="77777777" w:rsidR="004E7357" w:rsidRDefault="003F3121" w:rsidP="00E32071">
      <w:pPr>
        <w:spacing w:after="0" w:line="360" w:lineRule="auto"/>
        <w:jc w:val="both"/>
      </w:pPr>
      <w:r w:rsidRPr="00E32071">
        <w:t xml:space="preserve">7. Увольнение членов профсоюза в случаях: сокращение численности или штата работников; недостаточной квалификации, подтвержденной результатами аттестации; неоднократного неисполнения работников без уважительных причин своих трудовых обязанностей производится с учетом мотивированного мнения профсоюзного органа (или с его согласия в соответствии с коллективным договором), а не освобожденных руководителей (заместителей) профорганов кроме этого - с согласия вышестоящего профоргана. </w:t>
      </w:r>
    </w:p>
    <w:p w14:paraId="13A55B89" w14:textId="77777777" w:rsidR="004E7357" w:rsidRDefault="003F3121" w:rsidP="00E32071">
      <w:pPr>
        <w:spacing w:after="0" w:line="360" w:lineRule="auto"/>
        <w:jc w:val="both"/>
      </w:pPr>
      <w:r w:rsidRPr="00E32071">
        <w:t xml:space="preserve">8. В состав аттестационной комиссии (для подтверждения недостаточной квалификации) включается представитель соответствующего профоргана. </w:t>
      </w:r>
    </w:p>
    <w:p w14:paraId="11F03827" w14:textId="28139E1C" w:rsidR="00FD5E7E" w:rsidRPr="00E32071" w:rsidRDefault="003F3121" w:rsidP="00E32071">
      <w:pPr>
        <w:spacing w:after="0" w:line="360" w:lineRule="auto"/>
        <w:jc w:val="both"/>
      </w:pPr>
      <w:r w:rsidRPr="00E32071">
        <w:t>9. При принятии решения о сокращении численности или штата и возможном расторжении трудовых договоров работодатель в письменной форме обязан сообщить об этом профоргану за 2 месяца.</w:t>
      </w:r>
    </w:p>
    <w:p w14:paraId="085BF829" w14:textId="583CCB64" w:rsidR="00FD5E7E" w:rsidRPr="00460932" w:rsidRDefault="00460932" w:rsidP="00E32071">
      <w:pPr>
        <w:pageBreakBefore/>
        <w:spacing w:after="0" w:line="360" w:lineRule="auto"/>
        <w:ind w:firstLine="709"/>
        <w:jc w:val="both"/>
        <w:rPr>
          <w:b/>
          <w:bCs/>
        </w:rPr>
      </w:pPr>
      <w:r w:rsidRPr="00460932">
        <w:rPr>
          <w:b/>
          <w:bCs/>
        </w:rPr>
        <w:lastRenderedPageBreak/>
        <w:t>СПИСОК ИСПОЛЬЗОВАННОЙ ЛИТЕРАТУРЫ</w:t>
      </w:r>
    </w:p>
    <w:p w14:paraId="3446952A" w14:textId="77777777" w:rsidR="00460932" w:rsidRDefault="00460932" w:rsidP="004E7357">
      <w:pPr>
        <w:spacing w:after="0" w:line="360" w:lineRule="auto"/>
        <w:jc w:val="both"/>
      </w:pPr>
    </w:p>
    <w:p w14:paraId="42846F93" w14:textId="2F53934C" w:rsidR="003F3121" w:rsidRPr="00E32071" w:rsidRDefault="003F3121" w:rsidP="004E7357">
      <w:pPr>
        <w:spacing w:after="0" w:line="360" w:lineRule="auto"/>
        <w:jc w:val="both"/>
      </w:pPr>
      <w:r w:rsidRPr="00E32071">
        <w:t>ТК РФ</w:t>
      </w:r>
    </w:p>
    <w:p w14:paraId="129AC790" w14:textId="63771D59" w:rsidR="00792D67" w:rsidRPr="00E32071" w:rsidRDefault="004E7357" w:rsidP="004E7357">
      <w:pPr>
        <w:spacing w:after="0" w:line="360" w:lineRule="auto"/>
        <w:jc w:val="both"/>
      </w:pPr>
      <w:r>
        <w:t>М</w:t>
      </w:r>
      <w:r w:rsidRPr="00E32071">
        <w:t xml:space="preserve">етодическое пособие для профгрупоргов </w:t>
      </w:r>
      <w:r>
        <w:t>Г</w:t>
      </w:r>
      <w:r w:rsidRPr="00E32071">
        <w:t>орно-</w:t>
      </w:r>
      <w:r>
        <w:t>М</w:t>
      </w:r>
      <w:r w:rsidRPr="00E32071">
        <w:t xml:space="preserve">еталлургического </w:t>
      </w:r>
      <w:r>
        <w:t>П</w:t>
      </w:r>
      <w:r w:rsidRPr="00E32071">
        <w:t xml:space="preserve">рофсоюза </w:t>
      </w:r>
      <w:r>
        <w:t>Р</w:t>
      </w:r>
      <w:r w:rsidRPr="00E32071">
        <w:t>оссии</w:t>
      </w:r>
    </w:p>
    <w:sectPr w:rsidR="00792D67" w:rsidRPr="00E32071" w:rsidSect="00787740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7680" w14:textId="77777777" w:rsidR="00E320EC" w:rsidRDefault="00E320EC" w:rsidP="004E7357">
      <w:pPr>
        <w:spacing w:after="0" w:line="240" w:lineRule="auto"/>
      </w:pPr>
      <w:r>
        <w:separator/>
      </w:r>
    </w:p>
  </w:endnote>
  <w:endnote w:type="continuationSeparator" w:id="0">
    <w:p w14:paraId="04B8DB25" w14:textId="77777777" w:rsidR="00E320EC" w:rsidRDefault="00E320EC" w:rsidP="004E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500674"/>
      <w:docPartObj>
        <w:docPartGallery w:val="Page Numbers (Bottom of Page)"/>
        <w:docPartUnique/>
      </w:docPartObj>
    </w:sdtPr>
    <w:sdtContent>
      <w:p w14:paraId="64048DDC" w14:textId="6DA8330A" w:rsidR="004E7357" w:rsidRDefault="004E73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A100D8" w14:textId="77777777" w:rsidR="004E7357" w:rsidRDefault="004E73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9432" w14:textId="77777777" w:rsidR="00E320EC" w:rsidRDefault="00E320EC" w:rsidP="004E7357">
      <w:pPr>
        <w:spacing w:after="0" w:line="240" w:lineRule="auto"/>
      </w:pPr>
      <w:r>
        <w:separator/>
      </w:r>
    </w:p>
  </w:footnote>
  <w:footnote w:type="continuationSeparator" w:id="0">
    <w:p w14:paraId="0F5BC9DC" w14:textId="77777777" w:rsidR="00E320EC" w:rsidRDefault="00E320EC" w:rsidP="004E7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7512"/>
    <w:multiLevelType w:val="hybridMultilevel"/>
    <w:tmpl w:val="3EB88578"/>
    <w:lvl w:ilvl="0" w:tplc="FB0EF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304B3"/>
    <w:multiLevelType w:val="hybridMultilevel"/>
    <w:tmpl w:val="4F04BE1A"/>
    <w:lvl w:ilvl="0" w:tplc="85C67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03A0"/>
    <w:multiLevelType w:val="hybridMultilevel"/>
    <w:tmpl w:val="981CDDB6"/>
    <w:lvl w:ilvl="0" w:tplc="B8E85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545488">
    <w:abstractNumId w:val="2"/>
  </w:num>
  <w:num w:numId="2" w16cid:durableId="753433277">
    <w:abstractNumId w:val="0"/>
  </w:num>
  <w:num w:numId="3" w16cid:durableId="457916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14"/>
    <w:rsid w:val="0011020B"/>
    <w:rsid w:val="001167EC"/>
    <w:rsid w:val="00162FA7"/>
    <w:rsid w:val="001B038C"/>
    <w:rsid w:val="002A0C83"/>
    <w:rsid w:val="002B73D4"/>
    <w:rsid w:val="00367FEA"/>
    <w:rsid w:val="00394BB4"/>
    <w:rsid w:val="003C3684"/>
    <w:rsid w:val="003F3121"/>
    <w:rsid w:val="0041554E"/>
    <w:rsid w:val="00460932"/>
    <w:rsid w:val="004B7740"/>
    <w:rsid w:val="004E7357"/>
    <w:rsid w:val="005414D5"/>
    <w:rsid w:val="00592972"/>
    <w:rsid w:val="005A5C74"/>
    <w:rsid w:val="005A69BF"/>
    <w:rsid w:val="005E6AED"/>
    <w:rsid w:val="0066542F"/>
    <w:rsid w:val="006655A6"/>
    <w:rsid w:val="006A73CE"/>
    <w:rsid w:val="00787740"/>
    <w:rsid w:val="00792D67"/>
    <w:rsid w:val="007A194C"/>
    <w:rsid w:val="008A3AB2"/>
    <w:rsid w:val="008E38B2"/>
    <w:rsid w:val="00902FC9"/>
    <w:rsid w:val="00A15FFF"/>
    <w:rsid w:val="00A30C16"/>
    <w:rsid w:val="00A335B4"/>
    <w:rsid w:val="00AB0BEE"/>
    <w:rsid w:val="00C97914"/>
    <w:rsid w:val="00CC4B73"/>
    <w:rsid w:val="00D041F5"/>
    <w:rsid w:val="00E12DF0"/>
    <w:rsid w:val="00E32071"/>
    <w:rsid w:val="00E320EC"/>
    <w:rsid w:val="00E7214C"/>
    <w:rsid w:val="00F005C9"/>
    <w:rsid w:val="00F91369"/>
    <w:rsid w:val="00F91626"/>
    <w:rsid w:val="00FD2BFF"/>
    <w:rsid w:val="00FD5E7E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2103"/>
  <w15:chartTrackingRefBased/>
  <w15:docId w15:val="{011A16FC-4AFE-4844-89B2-95D4C338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E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5E7E"/>
    <w:rPr>
      <w:color w:val="0000FF"/>
      <w:u w:val="single"/>
    </w:rPr>
  </w:style>
  <w:style w:type="character" w:styleId="a5">
    <w:name w:val="Strong"/>
    <w:basedOn w:val="a0"/>
    <w:uiPriority w:val="22"/>
    <w:qFormat/>
    <w:rsid w:val="001B038C"/>
    <w:rPr>
      <w:b/>
      <w:bCs/>
    </w:rPr>
  </w:style>
  <w:style w:type="table" w:styleId="a6">
    <w:name w:val="Table Grid"/>
    <w:basedOn w:val="a1"/>
    <w:uiPriority w:val="39"/>
    <w:rsid w:val="002B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20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357"/>
  </w:style>
  <w:style w:type="paragraph" w:styleId="aa">
    <w:name w:val="footer"/>
    <w:basedOn w:val="a"/>
    <w:link w:val="ab"/>
    <w:uiPriority w:val="99"/>
    <w:unhideWhenUsed/>
    <w:rsid w:val="004E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06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1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83/4455716c5ba80793d60d1b7dbd5b0c3e1854b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67B7-8D40-42D6-8368-17D0FE61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16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Kindyakova</dc:creator>
  <cp:keywords/>
  <dc:description/>
  <cp:lastModifiedBy>Kindyakova</cp:lastModifiedBy>
  <cp:revision>7</cp:revision>
  <dcterms:created xsi:type="dcterms:W3CDTF">2022-03-14T13:08:00Z</dcterms:created>
  <dcterms:modified xsi:type="dcterms:W3CDTF">2022-04-12T17:02:00Z</dcterms:modified>
</cp:coreProperties>
</file>